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6"/>
        <w:gridCol w:w="6"/>
        <w:gridCol w:w="6"/>
        <w:gridCol w:w="7"/>
        <w:gridCol w:w="214"/>
        <w:gridCol w:w="2442"/>
        <w:gridCol w:w="1243"/>
        <w:gridCol w:w="1767"/>
        <w:gridCol w:w="33"/>
        <w:gridCol w:w="1228"/>
        <w:gridCol w:w="2114"/>
        <w:gridCol w:w="426"/>
        <w:gridCol w:w="700"/>
      </w:tblGrid>
      <w:tr w:rsidR="00F650A7" w:rsidRPr="00FD54DB" w:rsidTr="00DA0439">
        <w:trPr>
          <w:trHeight w:val="283"/>
        </w:trPr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167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20"/>
            </w:tblGrid>
            <w:tr w:rsidR="00F650A7" w:rsidRPr="00FD54DB" w:rsidTr="00137C62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3729C" w:rsidRPr="00A3729C" w:rsidRDefault="00A3729C" w:rsidP="00A3729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tbl>
                  <w:tblPr>
                    <w:tblW w:w="9840" w:type="dxa"/>
                    <w:tblLook w:val="04A0" w:firstRow="1" w:lastRow="0" w:firstColumn="1" w:lastColumn="0" w:noHBand="0" w:noVBand="1"/>
                  </w:tblPr>
                  <w:tblGrid>
                    <w:gridCol w:w="1985"/>
                    <w:gridCol w:w="7855"/>
                  </w:tblGrid>
                  <w:tr w:rsidR="00A3729C" w:rsidRPr="00A3729C" w:rsidTr="00A3729C">
                    <w:tc>
                      <w:tcPr>
                        <w:tcW w:w="1985" w:type="dxa"/>
                        <w:hideMark/>
                      </w:tcPr>
                      <w:p w:rsidR="00A3729C" w:rsidRPr="00A3729C" w:rsidRDefault="00A3729C">
                        <w:pPr>
                          <w:ind w:firstLine="176"/>
                          <w:jc w:val="center"/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A3729C"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08BA744B" wp14:editId="740C27C0">
                              <wp:extent cx="901065" cy="1255395"/>
                              <wp:effectExtent l="0" t="0" r="0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01065" cy="12553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855" w:type="dxa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"/>
                          <w:gridCol w:w="1976"/>
                          <w:gridCol w:w="2264"/>
                          <w:gridCol w:w="943"/>
                          <w:gridCol w:w="1604"/>
                          <w:gridCol w:w="832"/>
                        </w:tblGrid>
                        <w:tr w:rsidR="00A3729C" w:rsidRPr="00A3729C">
                          <w:trPr>
                            <w:trHeight w:val="509"/>
                          </w:trPr>
                          <w:tc>
                            <w:tcPr>
                              <w:tcW w:w="7639" w:type="dxa"/>
                              <w:gridSpan w:val="6"/>
                              <w:vMerge w:val="restart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639"/>
                              </w:tblGrid>
                              <w:tr w:rsidR="00A3729C" w:rsidRPr="00A3729C">
                                <w:trPr>
                                  <w:trHeight w:val="628"/>
                                </w:trPr>
                                <w:tc>
                                  <w:tcPr>
                                    <w:tcW w:w="7653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hideMark/>
                                  </w:tcPr>
                                  <w:p w:rsidR="00A3729C" w:rsidRPr="000808EA" w:rsidRDefault="00A3729C" w:rsidP="000808EA">
                                    <w:pPr>
                                      <w:spacing w:after="0" w:line="360" w:lineRule="auto"/>
                                      <w:jc w:val="center"/>
                                      <w:rPr>
                                        <w:rFonts w:ascii="Times New Roman" w:eastAsia="Calibri" w:hAnsi="Times New Roman" w:cs="Times New Roman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 w:rsidRPr="000808EA">
                                      <w:rPr>
                                        <w:rFonts w:ascii="Times New Roman" w:hAnsi="Times New Roman" w:cs="Times New Roman"/>
                                        <w:b/>
                                        <w:sz w:val="24"/>
                                        <w:szCs w:val="24"/>
                                      </w:rPr>
                                      <w:t>Автономная некоммерческая образовательная организация</w:t>
                                    </w:r>
                                  </w:p>
                                  <w:p w:rsidR="00A3729C" w:rsidRPr="000808EA" w:rsidRDefault="00A3729C" w:rsidP="000808EA">
                                    <w:pPr>
                                      <w:spacing w:after="0" w:line="36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 w:rsidRPr="000808EA">
                                      <w:rPr>
                                        <w:rFonts w:ascii="Times New Roman" w:hAnsi="Times New Roman" w:cs="Times New Roman"/>
                                        <w:b/>
                                        <w:sz w:val="24"/>
                                        <w:szCs w:val="24"/>
                                      </w:rPr>
                                      <w:t>высшего образования Центросоюза Российской Федерации</w:t>
                                    </w:r>
                                  </w:p>
                                  <w:p w:rsidR="00A3729C" w:rsidRPr="000808EA" w:rsidRDefault="00A3729C" w:rsidP="000808EA">
                                    <w:pPr>
                                      <w:spacing w:after="0" w:line="360" w:lineRule="auto"/>
                                      <w:jc w:val="center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0808EA">
                                      <w:rPr>
                                        <w:rFonts w:ascii="Times New Roman" w:hAnsi="Times New Roman" w:cs="Times New Roman"/>
                                        <w:b/>
                                        <w:sz w:val="24"/>
                                        <w:szCs w:val="24"/>
                                      </w:rPr>
                                      <w:t>«Сибирский университет потребительской кооперации»</w:t>
                                    </w:r>
                                  </w:p>
                                </w:tc>
                              </w:tr>
                            </w:tbl>
                            <w:p w:rsidR="00A3729C" w:rsidRPr="00A3729C" w:rsidRDefault="00A3729C">
                              <w:pPr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A3729C" w:rsidRPr="00A3729C">
                          <w:trPr>
                            <w:trHeight w:val="537"/>
                          </w:trPr>
                          <w:tc>
                            <w:tcPr>
                              <w:tcW w:w="0" w:type="auto"/>
                              <w:gridSpan w:val="6"/>
                              <w:vMerge/>
                              <w:vAlign w:val="center"/>
                              <w:hideMark/>
                            </w:tcPr>
                            <w:p w:rsidR="00A3729C" w:rsidRPr="00A3729C" w:rsidRDefault="00A3729C">
                              <w:pPr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A3729C" w:rsidRPr="00A3729C">
                          <w:trPr>
                            <w:gridAfter w:val="1"/>
                            <w:wAfter w:w="832" w:type="dxa"/>
                            <w:trHeight w:val="283"/>
                          </w:trPr>
                          <w:tc>
                            <w:tcPr>
                              <w:tcW w:w="20" w:type="dxa"/>
                            </w:tcPr>
                            <w:p w:rsidR="00A3729C" w:rsidRPr="00A3729C" w:rsidRDefault="00A3729C">
                              <w:pPr>
                                <w:pStyle w:val="EmptyLayoutCell"/>
                                <w:rPr>
                                  <w:sz w:val="24"/>
                                  <w:szCs w:val="24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976" w:type="dxa"/>
                            </w:tcPr>
                            <w:p w:rsidR="00A3729C" w:rsidRPr="00A3729C" w:rsidRDefault="00A3729C">
                              <w:pPr>
                                <w:pStyle w:val="EmptyLayoutCell"/>
                                <w:rPr>
                                  <w:sz w:val="24"/>
                                  <w:szCs w:val="24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264" w:type="dxa"/>
                            </w:tcPr>
                            <w:p w:rsidR="00A3729C" w:rsidRPr="00A3729C" w:rsidRDefault="00A3729C">
                              <w:pPr>
                                <w:pStyle w:val="EmptyLayoutCell"/>
                                <w:rPr>
                                  <w:sz w:val="24"/>
                                  <w:szCs w:val="24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943" w:type="dxa"/>
                            </w:tcPr>
                            <w:p w:rsidR="00A3729C" w:rsidRPr="00A3729C" w:rsidRDefault="00A3729C">
                              <w:pPr>
                                <w:pStyle w:val="EmptyLayoutCell"/>
                                <w:rPr>
                                  <w:sz w:val="24"/>
                                  <w:szCs w:val="24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604" w:type="dxa"/>
                            </w:tcPr>
                            <w:p w:rsidR="00A3729C" w:rsidRPr="00A3729C" w:rsidRDefault="00A3729C">
                              <w:pPr>
                                <w:pStyle w:val="EmptyLayoutCell"/>
                                <w:rPr>
                                  <w:sz w:val="24"/>
                                  <w:szCs w:val="24"/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A3729C" w:rsidRPr="00A3729C" w:rsidRDefault="00A3729C">
                        <w:pPr>
                          <w:spacing w:line="360" w:lineRule="auto"/>
                          <w:ind w:firstLine="176"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F650A7" w:rsidRPr="00FD54DB" w:rsidRDefault="00F650A7" w:rsidP="00F650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0A7" w:rsidRPr="00FD54DB" w:rsidTr="00DA0439">
        <w:trPr>
          <w:trHeight w:val="425"/>
        </w:trPr>
        <w:tc>
          <w:tcPr>
            <w:tcW w:w="31" w:type="dxa"/>
            <w:gridSpan w:val="5"/>
            <w:vMerge w:val="restart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167" w:type="dxa"/>
            <w:gridSpan w:val="9"/>
            <w:vMerge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650A7" w:rsidRPr="00FD54DB" w:rsidTr="00DA0439">
        <w:trPr>
          <w:gridAfter w:val="1"/>
          <w:wAfter w:w="700" w:type="dxa"/>
          <w:trHeight w:val="283"/>
        </w:trPr>
        <w:tc>
          <w:tcPr>
            <w:tcW w:w="31" w:type="dxa"/>
            <w:gridSpan w:val="5"/>
            <w:vMerge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42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4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6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28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650A7" w:rsidRPr="00FD54DB" w:rsidTr="00DA0439">
        <w:trPr>
          <w:gridAfter w:val="1"/>
          <w:wAfter w:w="700" w:type="dxa"/>
          <w:trHeight w:val="135"/>
        </w:trPr>
        <w:tc>
          <w:tcPr>
            <w:tcW w:w="31" w:type="dxa"/>
            <w:gridSpan w:val="5"/>
            <w:vMerge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42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4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6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28" w:type="dxa"/>
          </w:tcPr>
          <w:p w:rsidR="00F650A7" w:rsidRPr="000808EA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650A7" w:rsidRPr="00FD54DB" w:rsidTr="00DA0439">
        <w:trPr>
          <w:gridAfter w:val="1"/>
          <w:wAfter w:w="700" w:type="dxa"/>
          <w:trHeight w:val="289"/>
        </w:trPr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42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4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6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28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650A7" w:rsidRPr="00FD54DB" w:rsidTr="00DA0439">
        <w:trPr>
          <w:trHeight w:val="425"/>
        </w:trPr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42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4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6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01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4"/>
            </w:tblGrid>
            <w:tr w:rsidR="00F650A7" w:rsidRPr="00FD54DB" w:rsidTr="00137C62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0A7" w:rsidRPr="00FD54DB" w:rsidRDefault="00F650A7" w:rsidP="00F650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FD54D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УТВЕРЖДАЮ</w:t>
                  </w:r>
                </w:p>
              </w:tc>
            </w:tr>
          </w:tbl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650A7" w:rsidRPr="00FD54DB" w:rsidTr="00DA0439">
        <w:trPr>
          <w:trHeight w:val="425"/>
        </w:trPr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42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4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6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01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10"/>
            </w:tblGrid>
            <w:tr w:rsidR="00F650A7" w:rsidRPr="00FD54DB" w:rsidTr="00137C62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0A7" w:rsidRPr="00FD54DB" w:rsidRDefault="005419E9" w:rsidP="00F650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Проректор по учебной </w:t>
                  </w:r>
                  <w:r w:rsidR="00F650A7"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работе </w:t>
                  </w:r>
                  <w:r w:rsidR="00F650A7"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FD54DB" w:rsidRPr="00FD54DB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u w:val="single"/>
                      <w:lang w:eastAsia="ru-RU"/>
                    </w:rPr>
                    <w:drawing>
                      <wp:inline distT="0" distB="0" distL="0" distR="0" wp14:anchorId="115DEE09" wp14:editId="5B81775B">
                        <wp:extent cx="709930" cy="21844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0260" t="27834" r="48586" b="541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9930" cy="218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650A7"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Л.В. Ватлина</w:t>
                  </w:r>
                </w:p>
                <w:p w:rsidR="00F650A7" w:rsidRPr="00FD54DB" w:rsidRDefault="00206BB3" w:rsidP="000808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06BB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28 мая 2025 г.</w:t>
                  </w:r>
                </w:p>
              </w:tc>
            </w:tr>
          </w:tbl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0A7" w:rsidRPr="00FD54DB" w:rsidTr="00DA0439">
        <w:trPr>
          <w:gridAfter w:val="1"/>
          <w:wAfter w:w="700" w:type="dxa"/>
          <w:trHeight w:val="708"/>
        </w:trPr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2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407E" w:rsidRPr="00FD54DB" w:rsidRDefault="00DF407E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407E" w:rsidRPr="00FD54DB" w:rsidRDefault="00DF407E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0A7" w:rsidRPr="00FD54DB" w:rsidTr="00DA0439">
        <w:trPr>
          <w:trHeight w:val="425"/>
        </w:trPr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21"/>
            </w:tblGrid>
            <w:tr w:rsidR="00F650A7" w:rsidRPr="00FD54DB" w:rsidTr="00137C62">
              <w:trPr>
                <w:trHeight w:val="345"/>
              </w:trPr>
              <w:tc>
                <w:tcPr>
                  <w:tcW w:w="962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407E" w:rsidRPr="00FD54DB" w:rsidRDefault="00F650A7" w:rsidP="00DF407E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FD54D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</w:t>
                  </w:r>
                </w:p>
                <w:p w:rsidR="00F650A7" w:rsidRPr="00FD54DB" w:rsidRDefault="00F650A7" w:rsidP="00DF407E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D54D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РАБОЧАЯ ПРОГРАММА </w:t>
                  </w:r>
                  <w:r w:rsidR="006C0AD2" w:rsidRPr="00FD54D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УЧЕБНОЙ </w:t>
                  </w:r>
                  <w:r w:rsidRPr="00FD54D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ДИСЦИПЛИНЫ</w:t>
                  </w:r>
                </w:p>
              </w:tc>
            </w:tr>
          </w:tbl>
          <w:p w:rsidR="00F650A7" w:rsidRPr="00FD54DB" w:rsidRDefault="00F650A7" w:rsidP="00DF407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0A7" w:rsidRPr="00FD54DB" w:rsidTr="00DA0439">
        <w:trPr>
          <w:trHeight w:val="425"/>
        </w:trPr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2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650A7" w:rsidRPr="00FD54DB" w:rsidTr="00137C6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0A7" w:rsidRPr="00FD54DB" w:rsidRDefault="00F650A7" w:rsidP="00DF407E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D54D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ЕН.01 </w:t>
                  </w:r>
                  <w:r w:rsidR="000808EA" w:rsidRPr="00FD54D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ЭКОЛОГИЧЕСКИЕ ОСНОВЫ ПРИРОДОПОЛЬЗОВАНИЯ </w:t>
                  </w:r>
                </w:p>
              </w:tc>
            </w:tr>
          </w:tbl>
          <w:p w:rsidR="00F650A7" w:rsidRPr="00FD54DB" w:rsidRDefault="00F650A7" w:rsidP="00DF407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0A7" w:rsidRPr="00FD54DB" w:rsidTr="00DA0439">
        <w:trPr>
          <w:trHeight w:val="500"/>
        </w:trPr>
        <w:tc>
          <w:tcPr>
            <w:tcW w:w="10198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F650A7" w:rsidRPr="00FD54DB" w:rsidTr="00137C6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19E9" w:rsidRPr="00FD54DB" w:rsidRDefault="00F650A7" w:rsidP="00F650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 специальности</w:t>
                  </w:r>
                </w:p>
                <w:p w:rsidR="00F650A7" w:rsidRPr="00FD54DB" w:rsidRDefault="005419E9" w:rsidP="00F650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среднего профессионального образования</w:t>
                  </w:r>
                  <w:r w:rsidR="00F650A7"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0A7" w:rsidRPr="00FD54DB" w:rsidTr="00DA0439">
        <w:trPr>
          <w:gridAfter w:val="1"/>
          <w:wAfter w:w="700" w:type="dxa"/>
          <w:trHeight w:val="306"/>
        </w:trPr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2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0A7" w:rsidRPr="00FD54DB" w:rsidTr="00DA0439">
        <w:trPr>
          <w:trHeight w:val="500"/>
        </w:trPr>
        <w:tc>
          <w:tcPr>
            <w:tcW w:w="10198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F650A7" w:rsidRPr="00FD54DB" w:rsidTr="00137C6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0A7" w:rsidRPr="00FD54DB" w:rsidRDefault="00F650A7" w:rsidP="00F650A7">
                  <w:pPr>
                    <w:tabs>
                      <w:tab w:val="left" w:pos="3119"/>
                      <w:tab w:val="left" w:pos="453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FD54D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43.02.15 Поварское и кондитерское дело</w:t>
                  </w:r>
                </w:p>
                <w:p w:rsidR="00F650A7" w:rsidRPr="00FD54DB" w:rsidRDefault="00F650A7" w:rsidP="00F650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0A7" w:rsidRPr="00FD54DB" w:rsidTr="00DA0439">
        <w:trPr>
          <w:trHeight w:val="425"/>
        </w:trPr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2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650A7" w:rsidRPr="00FD54DB" w:rsidTr="00137C6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0A7" w:rsidRPr="00FD54DB" w:rsidRDefault="00F650A7" w:rsidP="00DA043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D54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Квалификация выпускника: Специалист по поварскому и кондитерскому делу </w:t>
                  </w:r>
                </w:p>
                <w:p w:rsidR="00F650A7" w:rsidRPr="00FD54DB" w:rsidRDefault="00F650A7" w:rsidP="00F650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F650A7" w:rsidRPr="00FD54DB" w:rsidRDefault="00F650A7" w:rsidP="00F650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F650A7" w:rsidRPr="00FD54DB" w:rsidRDefault="00B80750" w:rsidP="00F650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2024</w:t>
                  </w:r>
                  <w:bookmarkStart w:id="0" w:name="_GoBack"/>
                  <w:bookmarkEnd w:id="0"/>
                </w:p>
              </w:tc>
            </w:tr>
          </w:tbl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0A7" w:rsidRPr="00FD54DB" w:rsidTr="00DA0439">
        <w:trPr>
          <w:gridAfter w:val="1"/>
          <w:wAfter w:w="700" w:type="dxa"/>
          <w:trHeight w:val="425"/>
        </w:trPr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2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52"/>
            </w:tblGrid>
            <w:tr w:rsidR="00F650A7" w:rsidRPr="00FD54DB" w:rsidTr="00137C62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0A7" w:rsidRPr="00FD54DB" w:rsidRDefault="00F650A7" w:rsidP="00F650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</w:p>
              </w:tc>
            </w:tr>
            <w:tr w:rsidR="00C9596C" w:rsidRPr="00FD54DB" w:rsidTr="00137C62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596C" w:rsidRPr="00FD54DB" w:rsidRDefault="00C9596C" w:rsidP="00F650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A0439" w:rsidRPr="00FD54DB" w:rsidRDefault="00DA0439" w:rsidP="00FD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0A7" w:rsidRPr="00FD54DB" w:rsidTr="00DA0439">
        <w:trPr>
          <w:gridAfter w:val="1"/>
          <w:wAfter w:w="700" w:type="dxa"/>
          <w:trHeight w:val="266"/>
        </w:trPr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2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0A7" w:rsidRPr="00FD54DB" w:rsidTr="00DA0439">
        <w:trPr>
          <w:gridAfter w:val="1"/>
          <w:wAfter w:w="700" w:type="dxa"/>
          <w:trHeight w:val="425"/>
        </w:trPr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74" w:type="dxa"/>
            <w:gridSpan w:val="9"/>
          </w:tcPr>
          <w:tbl>
            <w:tblPr>
              <w:tblW w:w="947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74"/>
            </w:tblGrid>
            <w:tr w:rsidR="00F650A7" w:rsidRPr="00FD54DB" w:rsidTr="00137C62">
              <w:trPr>
                <w:trHeight w:val="345"/>
              </w:trPr>
              <w:tc>
                <w:tcPr>
                  <w:tcW w:w="947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0A7" w:rsidRPr="00FD54DB" w:rsidRDefault="000808EA" w:rsidP="00F650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A2781D"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</w:t>
                  </w:r>
                  <w:r w:rsidR="00F650A7"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</w:t>
                  </w:r>
                  <w:r w:rsidR="00F650A7"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Новосибирск </w:t>
                  </w:r>
                </w:p>
                <w:p w:rsidR="00F650A7" w:rsidRPr="00FD54DB" w:rsidRDefault="00F650A7" w:rsidP="00206B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                    </w:t>
                  </w:r>
                  <w:r w:rsidR="00DA0439"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</w:t>
                  </w:r>
                  <w:r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20</w:t>
                  </w:r>
                  <w:r w:rsidR="00AA7A6D"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="00206BB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F650A7" w:rsidRPr="00FD54DB" w:rsidRDefault="00F650A7" w:rsidP="00F65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3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17"/>
        <w:gridCol w:w="96"/>
        <w:gridCol w:w="729"/>
        <w:gridCol w:w="25"/>
        <w:gridCol w:w="2671"/>
        <w:gridCol w:w="177"/>
        <w:gridCol w:w="174"/>
        <w:gridCol w:w="140"/>
        <w:gridCol w:w="1352"/>
        <w:gridCol w:w="2698"/>
        <w:gridCol w:w="65"/>
        <w:gridCol w:w="20"/>
        <w:gridCol w:w="352"/>
        <w:gridCol w:w="228"/>
        <w:gridCol w:w="70"/>
        <w:gridCol w:w="377"/>
        <w:gridCol w:w="11"/>
        <w:gridCol w:w="35"/>
        <w:gridCol w:w="3604"/>
        <w:gridCol w:w="495"/>
        <w:gridCol w:w="227"/>
        <w:gridCol w:w="2759"/>
      </w:tblGrid>
      <w:tr w:rsidR="00F650A7" w:rsidRPr="00FD54DB" w:rsidTr="00DF407E">
        <w:trPr>
          <w:gridAfter w:val="4"/>
          <w:wAfter w:w="7085" w:type="dxa"/>
          <w:trHeight w:val="283"/>
        </w:trPr>
        <w:tc>
          <w:tcPr>
            <w:tcW w:w="29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25" w:type="dxa"/>
            <w:gridSpan w:val="2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49" w:type="dxa"/>
            <w:gridSpan w:val="9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0A7" w:rsidRPr="00FD54DB" w:rsidTr="00DF407E">
        <w:trPr>
          <w:gridAfter w:val="1"/>
          <w:wAfter w:w="2759" w:type="dxa"/>
          <w:trHeight w:val="179"/>
        </w:trPr>
        <w:tc>
          <w:tcPr>
            <w:tcW w:w="3567" w:type="dxa"/>
            <w:gridSpan w:val="6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0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52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98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7" w:type="dxa"/>
            <w:gridSpan w:val="7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650A7" w:rsidRPr="00FD54DB" w:rsidTr="00DF407E">
        <w:trPr>
          <w:gridBefore w:val="3"/>
          <w:wBefore w:w="142" w:type="dxa"/>
          <w:trHeight w:val="425"/>
        </w:trPr>
        <w:tc>
          <w:tcPr>
            <w:tcW w:w="16209" w:type="dxa"/>
            <w:gridSpan w:val="20"/>
          </w:tcPr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74"/>
              <w:gridCol w:w="93"/>
              <w:gridCol w:w="20"/>
              <w:gridCol w:w="63"/>
              <w:gridCol w:w="67"/>
              <w:gridCol w:w="661"/>
              <w:gridCol w:w="5703"/>
              <w:gridCol w:w="20"/>
              <w:gridCol w:w="984"/>
              <w:gridCol w:w="30"/>
              <w:gridCol w:w="1403"/>
              <w:gridCol w:w="2490"/>
              <w:gridCol w:w="262"/>
              <w:gridCol w:w="110"/>
              <w:gridCol w:w="1129"/>
            </w:tblGrid>
            <w:tr w:rsidR="00F650A7" w:rsidRPr="00FD54DB" w:rsidTr="00DA0439">
              <w:trPr>
                <w:gridAfter w:val="1"/>
                <w:wAfter w:w="1129" w:type="dxa"/>
                <w:trHeight w:val="2268"/>
              </w:trPr>
              <w:tc>
                <w:tcPr>
                  <w:tcW w:w="15080" w:type="dxa"/>
                  <w:gridSpan w:val="14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F650A7" w:rsidRPr="00FD54DB" w:rsidTr="00137C62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650A7" w:rsidRPr="00FD54DB" w:rsidRDefault="00F650A7" w:rsidP="00DF407E">
                        <w:pPr>
                          <w:tabs>
                            <w:tab w:val="left" w:pos="6237"/>
                          </w:tabs>
                          <w:spacing w:after="0" w:line="240" w:lineRule="auto"/>
                          <w:ind w:left="142" w:firstLine="811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FD54D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br w:type="page"/>
                        </w:r>
                        <w:r w:rsidRPr="00FD54D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Рабочая программа учебной дисциплины</w:t>
                        </w:r>
                        <w:r w:rsidRPr="00FD54D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FD54DB"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</w:rPr>
                          <w:t>«</w:t>
                        </w:r>
                        <w:r w:rsidR="00951130" w:rsidRPr="00FD54DB"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</w:rPr>
                          <w:t>Экологические основы природопользования</w:t>
                        </w:r>
                        <w:r w:rsidRPr="00FD54DB"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</w:rPr>
                          <w:t>»</w:t>
                        </w:r>
                        <w:r w:rsidRPr="00FD54D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="00447D56" w:rsidRPr="00FD54DB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разработана в соответствии с требованиями </w:t>
                        </w:r>
                        <w:r w:rsidR="00447D56" w:rsidRPr="00FD54D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федерального государственного образовательного стандарта среднего профессионального образования по специальности 43.02.15 Поварское и кондитерское дело, утвержденного приказом Министерства образования и науки Российской Федерации от 09 декабря 2016 г. № 1565.</w:t>
                        </w:r>
                      </w:p>
                    </w:tc>
                  </w:tr>
                </w:tbl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650A7" w:rsidRPr="00FD54DB" w:rsidTr="00137C62">
              <w:trPr>
                <w:gridAfter w:val="1"/>
                <w:wAfter w:w="1129" w:type="dxa"/>
                <w:trHeight w:val="283"/>
              </w:trPr>
              <w:tc>
                <w:tcPr>
                  <w:tcW w:w="3174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3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1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07" w:type="dxa"/>
                  <w:gridSpan w:val="3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03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9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2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650A7" w:rsidRPr="00FD54DB" w:rsidTr="00137C62">
              <w:trPr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26"/>
                  </w:tblGrid>
                  <w:tr w:rsidR="00F650A7" w:rsidRPr="00FD54DB" w:rsidTr="00137C62">
                    <w:trPr>
                      <w:trHeight w:val="345"/>
                    </w:trPr>
                    <w:tc>
                      <w:tcPr>
                        <w:tcW w:w="222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650A7" w:rsidRPr="00FD54DB" w:rsidRDefault="00091D8B" w:rsidP="00DF407E">
                        <w:pPr>
                          <w:tabs>
                            <w:tab w:val="left" w:pos="6237"/>
                          </w:tabs>
                          <w:spacing w:after="0" w:line="240" w:lineRule="auto"/>
                          <w:ind w:left="142"/>
                          <w:contextualSpacing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D54DB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РАЗРАБОТЧИК</w:t>
                        </w:r>
                        <w:r w:rsidR="00F650A7" w:rsidRPr="00FD54DB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: </w:t>
                        </w:r>
                      </w:p>
                    </w:tc>
                  </w:tr>
                </w:tbl>
                <w:p w:rsidR="00FD54DB" w:rsidRPr="00FD54DB" w:rsidRDefault="00DA0439" w:rsidP="00DF407E">
                  <w:pPr>
                    <w:tabs>
                      <w:tab w:val="left" w:pos="6237"/>
                    </w:tabs>
                    <w:spacing w:after="0" w:line="240" w:lineRule="auto"/>
                    <w:ind w:left="142" w:right="-391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D54D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650A7" w:rsidRPr="00FD54D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Каниболоцкая</w:t>
                  </w:r>
                  <w:proofErr w:type="spellEnd"/>
                  <w:r w:rsidR="00F650A7" w:rsidRPr="00FD54D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Ю.М., канд. биол. наук, доцент кафедры</w:t>
                  </w:r>
                  <w:r w:rsidR="00DF407E" w:rsidRPr="00FD54D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FD54DB" w:rsidRPr="00FD54D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естественных наук и </w:t>
                  </w:r>
                </w:p>
                <w:p w:rsidR="00F650A7" w:rsidRPr="00FD54DB" w:rsidRDefault="00FD54DB" w:rsidP="00DF407E">
                  <w:pPr>
                    <w:tabs>
                      <w:tab w:val="left" w:pos="6237"/>
                    </w:tabs>
                    <w:spacing w:after="0" w:line="240" w:lineRule="auto"/>
                    <w:ind w:left="142" w:right="-391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D54D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безопасности жизнедеятельности   </w:t>
                  </w:r>
                </w:p>
              </w:tc>
              <w:tc>
                <w:tcPr>
                  <w:tcW w:w="2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408" w:type="dxa"/>
                  <w:gridSpan w:val="7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408"/>
                  </w:tblGrid>
                  <w:tr w:rsidR="00F650A7" w:rsidRPr="00FD54DB" w:rsidTr="00137C62">
                    <w:trPr>
                      <w:trHeight w:val="345"/>
                    </w:trPr>
                    <w:tc>
                      <w:tcPr>
                        <w:tcW w:w="688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650A7" w:rsidRPr="00FD54DB" w:rsidRDefault="00F650A7" w:rsidP="00DF407E">
                        <w:pPr>
                          <w:tabs>
                            <w:tab w:val="left" w:pos="6237"/>
                          </w:tabs>
                          <w:spacing w:after="0" w:line="240" w:lineRule="auto"/>
                          <w:ind w:left="142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650A7" w:rsidRPr="00FD54DB" w:rsidTr="00137C62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 w:right="-391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3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1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07" w:type="dxa"/>
                  <w:gridSpan w:val="3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03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9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2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650A7" w:rsidRPr="00FD54DB" w:rsidTr="00137C62">
              <w:trPr>
                <w:gridAfter w:val="1"/>
                <w:wAfter w:w="1129" w:type="dxa"/>
                <w:trHeight w:val="85"/>
              </w:trPr>
              <w:tc>
                <w:tcPr>
                  <w:tcW w:w="14708" w:type="dxa"/>
                  <w:gridSpan w:val="1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F650A7" w:rsidRPr="00FD54DB" w:rsidTr="00137C62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650A7" w:rsidRPr="00FD54DB" w:rsidRDefault="00F650A7" w:rsidP="00DF407E">
                        <w:pPr>
                          <w:tabs>
                            <w:tab w:val="left" w:pos="6237"/>
                          </w:tabs>
                          <w:spacing w:after="0" w:line="240" w:lineRule="auto"/>
                          <w:ind w:left="142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2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650A7" w:rsidRPr="00FD54DB" w:rsidTr="00137C62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3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1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07" w:type="dxa"/>
                  <w:gridSpan w:val="3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03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9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2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650A7" w:rsidRPr="00FD54DB" w:rsidTr="00137C62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25"/>
                  </w:tblGrid>
                  <w:tr w:rsidR="00F650A7" w:rsidRPr="00FD54DB" w:rsidTr="00137C62">
                    <w:trPr>
                      <w:trHeight w:val="345"/>
                    </w:trPr>
                    <w:tc>
                      <w:tcPr>
                        <w:tcW w:w="2125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650A7" w:rsidRPr="00FD54DB" w:rsidRDefault="00F650A7" w:rsidP="00DF407E">
                        <w:pPr>
                          <w:tabs>
                            <w:tab w:val="left" w:pos="6237"/>
                          </w:tabs>
                          <w:spacing w:after="0" w:line="240" w:lineRule="auto"/>
                          <w:ind w:left="142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FD54DB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РЕЦЕНЗЕНТ:</w:t>
                        </w:r>
                      </w:p>
                    </w:tc>
                  </w:tr>
                </w:tbl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3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1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07" w:type="dxa"/>
                  <w:gridSpan w:val="3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03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9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2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650A7" w:rsidRPr="00FD54DB" w:rsidTr="00137C62">
              <w:trPr>
                <w:gridAfter w:val="1"/>
                <w:wAfter w:w="1129" w:type="dxa"/>
                <w:trHeight w:val="425"/>
              </w:trPr>
              <w:tc>
                <w:tcPr>
                  <w:tcW w:w="15080" w:type="dxa"/>
                  <w:gridSpan w:val="14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F650A7" w:rsidRPr="00FD54DB" w:rsidTr="00137C62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D54DB" w:rsidRPr="00FD54DB" w:rsidRDefault="00DF407E" w:rsidP="00DF407E">
                        <w:pPr>
                          <w:tabs>
                            <w:tab w:val="left" w:pos="6237"/>
                          </w:tabs>
                          <w:spacing w:after="0" w:line="240" w:lineRule="auto"/>
                          <w:ind w:left="142" w:right="-3914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D54D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Листков В.Ю., канд. с.-</w:t>
                        </w:r>
                        <w:r w:rsidR="00F650A7" w:rsidRPr="00FD54D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х</w:t>
                        </w:r>
                        <w:r w:rsidRPr="00FD54D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r w:rsidR="00F650A7" w:rsidRPr="00FD54D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наук, доцент</w:t>
                        </w:r>
                        <w:r w:rsidRPr="00FD54D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, зав. кафедрой</w:t>
                        </w:r>
                        <w:r w:rsidR="00F650A7" w:rsidRPr="00FD54D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="00FD54DB" w:rsidRPr="00FD54D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естественных наук и</w:t>
                        </w:r>
                      </w:p>
                      <w:p w:rsidR="00F650A7" w:rsidRPr="00FD54DB" w:rsidRDefault="00FD54DB" w:rsidP="00DF407E">
                        <w:pPr>
                          <w:tabs>
                            <w:tab w:val="left" w:pos="6237"/>
                          </w:tabs>
                          <w:spacing w:after="0" w:line="240" w:lineRule="auto"/>
                          <w:ind w:left="142" w:right="-3914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FD54D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безопасности жизнедеятельности   </w:t>
                        </w:r>
                      </w:p>
                    </w:tc>
                  </w:tr>
                </w:tbl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650A7" w:rsidRPr="00FD54DB" w:rsidTr="00137C62">
              <w:trPr>
                <w:gridAfter w:val="1"/>
                <w:wAfter w:w="1129" w:type="dxa"/>
                <w:trHeight w:val="425"/>
              </w:trPr>
              <w:tc>
                <w:tcPr>
                  <w:tcW w:w="15080" w:type="dxa"/>
                  <w:gridSpan w:val="14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F650A7" w:rsidRPr="00FD54DB" w:rsidTr="00137C62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650A7" w:rsidRPr="00FD54DB" w:rsidRDefault="00F650A7" w:rsidP="00DF407E">
                        <w:pPr>
                          <w:tabs>
                            <w:tab w:val="left" w:pos="6237"/>
                          </w:tabs>
                          <w:spacing w:after="0" w:line="240" w:lineRule="auto"/>
                          <w:ind w:left="14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650A7" w:rsidRPr="00FD54DB" w:rsidTr="00137C62">
              <w:trPr>
                <w:gridAfter w:val="1"/>
                <w:wAfter w:w="1129" w:type="dxa"/>
                <w:trHeight w:val="103"/>
              </w:trPr>
              <w:tc>
                <w:tcPr>
                  <w:tcW w:w="3174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3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1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07" w:type="dxa"/>
                  <w:gridSpan w:val="3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03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9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2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650A7" w:rsidRPr="00FD54DB" w:rsidRDefault="00F650A7" w:rsidP="00DF407E">
            <w:pPr>
              <w:tabs>
                <w:tab w:val="left" w:pos="709"/>
                <w:tab w:val="left" w:pos="6237"/>
              </w:tabs>
              <w:spacing w:after="0"/>
              <w:ind w:left="142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650A7" w:rsidRPr="00FD54DB" w:rsidRDefault="00F650A7" w:rsidP="00DF407E">
            <w:pPr>
              <w:tabs>
                <w:tab w:val="left" w:pos="709"/>
                <w:tab w:val="left" w:pos="6237"/>
              </w:tabs>
              <w:spacing w:after="0"/>
              <w:ind w:left="142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2781D" w:rsidRPr="00FD54DB" w:rsidRDefault="00A2781D" w:rsidP="00FD54DB">
            <w:pPr>
              <w:tabs>
                <w:tab w:val="left" w:pos="709"/>
                <w:tab w:val="left" w:pos="623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2781D" w:rsidRPr="00FD54DB" w:rsidRDefault="00A2781D" w:rsidP="00DF407E">
            <w:pPr>
              <w:tabs>
                <w:tab w:val="left" w:pos="709"/>
                <w:tab w:val="left" w:pos="6237"/>
              </w:tabs>
              <w:spacing w:after="0"/>
              <w:ind w:left="142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650A7" w:rsidRPr="00FD54DB" w:rsidRDefault="00F650A7" w:rsidP="00DF407E">
            <w:pPr>
              <w:tabs>
                <w:tab w:val="left" w:pos="709"/>
                <w:tab w:val="left" w:pos="623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A0439" w:rsidRPr="00FD54DB" w:rsidRDefault="00DA0439" w:rsidP="00DF407E">
            <w:pPr>
              <w:tabs>
                <w:tab w:val="left" w:pos="709"/>
                <w:tab w:val="left" w:pos="6237"/>
              </w:tabs>
              <w:spacing w:after="0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650A7" w:rsidRPr="00FD54DB" w:rsidRDefault="00DA0439" w:rsidP="00DF407E">
            <w:pPr>
              <w:tabs>
                <w:tab w:val="left" w:pos="709"/>
                <w:tab w:val="left" w:pos="6237"/>
              </w:tabs>
              <w:spacing w:after="0"/>
              <w:ind w:left="142"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="003A50C3"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Рабочая программа учебной дисциплины</w:t>
            </w:r>
            <w:r w:rsidR="003A50C3" w:rsidRPr="00FD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650A7" w:rsidRPr="00FD54D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«Экологические основы </w:t>
            </w:r>
          </w:p>
          <w:p w:rsidR="00F650A7" w:rsidRPr="00FD54DB" w:rsidRDefault="00F650A7" w:rsidP="00DF407E">
            <w:pPr>
              <w:tabs>
                <w:tab w:val="left" w:pos="709"/>
                <w:tab w:val="left" w:pos="6237"/>
              </w:tabs>
              <w:spacing w:after="0"/>
              <w:ind w:left="142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природопользования»</w:t>
            </w:r>
            <w:r w:rsidRPr="00FD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рассмотрена и одобрена на заседании кафедры </w:t>
            </w:r>
          </w:p>
          <w:p w:rsidR="000808EA" w:rsidRDefault="000808EA" w:rsidP="000808EA">
            <w:pPr>
              <w:widowControl w:val="0"/>
              <w:tabs>
                <w:tab w:val="left" w:pos="623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sz w:val="28"/>
                <w:szCs w:val="28"/>
              </w:rPr>
              <w:t>естественных наук и  безопасности жизнедеятельности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протокол </w:t>
            </w:r>
            <w:r w:rsidR="00F650A7"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="00FD54DB"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6BB3" w:rsidRPr="00206B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28 мая 2025 г. </w:t>
            </w:r>
          </w:p>
          <w:p w:rsidR="00F650A7" w:rsidRPr="000808EA" w:rsidRDefault="00206BB3" w:rsidP="000808EA">
            <w:pPr>
              <w:widowControl w:val="0"/>
              <w:tabs>
                <w:tab w:val="left" w:pos="623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06B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206BB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650A7" w:rsidRPr="00FD54DB" w:rsidRDefault="00F650A7" w:rsidP="00DF407E">
            <w:pPr>
              <w:widowControl w:val="0"/>
              <w:tabs>
                <w:tab w:val="left" w:pos="623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650A7" w:rsidRPr="00FD54DB" w:rsidRDefault="00F650A7" w:rsidP="00DF407E">
            <w:pPr>
              <w:widowControl w:val="0"/>
              <w:tabs>
                <w:tab w:val="left" w:pos="623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A0439" w:rsidRPr="00FD54DB" w:rsidRDefault="00DA0439" w:rsidP="00DF407E">
            <w:pPr>
              <w:widowControl w:val="0"/>
              <w:tabs>
                <w:tab w:val="left" w:pos="623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650A7" w:rsidRPr="00FD54DB" w:rsidRDefault="00DA0439" w:rsidP="00DF407E">
            <w:pPr>
              <w:widowControl w:val="0"/>
              <w:tabs>
                <w:tab w:val="left" w:pos="623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Заведующий кафедры</w:t>
            </w:r>
          </w:p>
          <w:p w:rsidR="00FD54DB" w:rsidRPr="00FD54DB" w:rsidRDefault="00FD54DB" w:rsidP="00DF407E">
            <w:pPr>
              <w:widowControl w:val="0"/>
              <w:tabs>
                <w:tab w:val="left" w:pos="623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sz w:val="28"/>
                <w:szCs w:val="28"/>
              </w:rPr>
              <w:t xml:space="preserve">   естественных наук и </w:t>
            </w:r>
          </w:p>
          <w:p w:rsidR="00F650A7" w:rsidRPr="00FD54DB" w:rsidRDefault="00FD54DB" w:rsidP="00DF407E">
            <w:pPr>
              <w:widowControl w:val="0"/>
              <w:tabs>
                <w:tab w:val="left" w:pos="623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sz w:val="28"/>
                <w:szCs w:val="28"/>
              </w:rPr>
              <w:t xml:space="preserve">   безопасности жизнедеятельности                       </w:t>
            </w:r>
            <w:r w:rsidRPr="00FD54D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B8D60EA" wp14:editId="69CBB45E">
                  <wp:extent cx="832485" cy="300355"/>
                  <wp:effectExtent l="0" t="0" r="5715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02" t="16502" r="65991" b="625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54D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091D8B" w:rsidRPr="00FD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В.Ю. Листков</w:t>
            </w:r>
          </w:p>
          <w:p w:rsidR="00F650A7" w:rsidRPr="00FD54DB" w:rsidRDefault="00F650A7" w:rsidP="00DF407E">
            <w:pPr>
              <w:tabs>
                <w:tab w:val="left" w:pos="623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04BFC" w:rsidRPr="00FD54DB" w:rsidRDefault="00F650A7" w:rsidP="0040728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="00304BFC"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304BFC" w:rsidRPr="00FD54DB" w:rsidRDefault="00304BFC" w:rsidP="00304BF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4BFC" w:rsidRPr="00FD54DB" w:rsidRDefault="00304BFC" w:rsidP="00304BF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4BFC" w:rsidRPr="00FD54DB" w:rsidRDefault="00304BFC" w:rsidP="00304BF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</w:pPr>
    </w:p>
    <w:tbl>
      <w:tblPr>
        <w:tblW w:w="10184" w:type="dxa"/>
        <w:tblLook w:val="01E0" w:firstRow="1" w:lastRow="1" w:firstColumn="1" w:lastColumn="1" w:noHBand="0" w:noVBand="0"/>
      </w:tblPr>
      <w:tblGrid>
        <w:gridCol w:w="10184"/>
      </w:tblGrid>
      <w:tr w:rsidR="00951130" w:rsidRPr="00FD54DB" w:rsidTr="0080417E">
        <w:trPr>
          <w:trHeight w:val="2291"/>
        </w:trPr>
        <w:tc>
          <w:tcPr>
            <w:tcW w:w="10184" w:type="dxa"/>
          </w:tcPr>
          <w:p w:rsidR="00091D8B" w:rsidRPr="00FD54DB" w:rsidRDefault="00091D8B" w:rsidP="00091D8B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ПАСПОРТ РАБОЧЕЙ ПРОГРАММЫ УЧЕБНОЙ </w:t>
            </w:r>
            <w:r w:rsidRPr="00FD5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  <w:t>ДИСЦИПЛИНЫ</w:t>
            </w: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3A50C3" w:rsidRPr="00FD54DB" w:rsidRDefault="006C0AD2" w:rsidP="003A50C3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СТРУКТУРА </w:t>
            </w:r>
            <w:r w:rsidR="00091D8B"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 СОДЕРЖАНИЕ </w:t>
            </w: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УЧЕБНОЙ ДИСЦИПЛИНЫ</w:t>
            </w:r>
          </w:p>
          <w:p w:rsidR="003A50C3" w:rsidRPr="00FD54DB" w:rsidRDefault="006C0AD2" w:rsidP="003A50C3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УСЛОВИЯ РЕАЛИЗАЦИИ УЧЕБНОЙ ДИСЦИПЛИНЫ</w:t>
            </w:r>
          </w:p>
          <w:p w:rsidR="00951130" w:rsidRPr="00FD54DB" w:rsidRDefault="006C0AD2" w:rsidP="003A50C3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 И ОЦЕНКА РЕЗУЛЬТАТОВ ОСВОЕНИЯ УЧЕБНОЙ ДИСЦИПЛИНЫ</w:t>
            </w:r>
          </w:p>
          <w:p w:rsidR="00951130" w:rsidRPr="00FD54DB" w:rsidRDefault="00951130" w:rsidP="00304BF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A50C3" w:rsidRPr="00FD54DB" w:rsidTr="0080417E">
        <w:trPr>
          <w:trHeight w:val="2291"/>
        </w:trPr>
        <w:tc>
          <w:tcPr>
            <w:tcW w:w="10184" w:type="dxa"/>
          </w:tcPr>
          <w:p w:rsidR="003A50C3" w:rsidRPr="00FD54DB" w:rsidRDefault="003A50C3" w:rsidP="003A50C3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304BFC" w:rsidRPr="00FD54DB" w:rsidRDefault="00304BFC" w:rsidP="00304BF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4BFC" w:rsidRPr="00FD54DB" w:rsidRDefault="00304BFC" w:rsidP="00304BF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4BFC" w:rsidRPr="00FD54DB" w:rsidRDefault="00304BFC" w:rsidP="00304BF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4BFC" w:rsidRPr="00FD54DB" w:rsidRDefault="00304BFC" w:rsidP="00304BF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1D8B" w:rsidRPr="00FD54DB" w:rsidRDefault="00304BFC" w:rsidP="00407286">
      <w:pPr>
        <w:pStyle w:val="a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1. </w:t>
      </w:r>
      <w:r w:rsidR="00091D8B" w:rsidRPr="00FD54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ПАСПОРТ РАБОЧЕЙ ПРОГРАММЫ УЧЕБНОЙ </w:t>
      </w:r>
      <w:r w:rsidR="00091D8B" w:rsidRPr="00FD54DB">
        <w:rPr>
          <w:rFonts w:ascii="Times New Roman" w:hAnsi="Times New Roman" w:cs="Times New Roman"/>
          <w:b/>
          <w:color w:val="000000"/>
          <w:sz w:val="28"/>
          <w:szCs w:val="28"/>
        </w:rPr>
        <w:br/>
        <w:t>ДИСЦИПЛИНЫ</w:t>
      </w:r>
    </w:p>
    <w:p w:rsidR="00304BFC" w:rsidRPr="00FD54DB" w:rsidRDefault="00304BFC" w:rsidP="00091D8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4BFC" w:rsidRPr="00FD54DB" w:rsidRDefault="00304BFC" w:rsidP="000808EA">
      <w:pPr>
        <w:spacing w:after="0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</w:t>
      </w:r>
      <w:r w:rsidR="00091D8B" w:rsidRPr="00FD54DB">
        <w:rPr>
          <w:rFonts w:ascii="Times New Roman" w:hAnsi="Times New Roman" w:cs="Times New Roman"/>
          <w:color w:val="000000"/>
          <w:sz w:val="28"/>
          <w:szCs w:val="28"/>
        </w:rPr>
        <w:t xml:space="preserve"> Рабочая программа учебной дисциплины «Экологические основы природопользования» является частью основной образовательной программы составленной в соответствии с требованиями Федерального государственного образовательного стандарта по специальности  </w:t>
      </w: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43.02.1</w:t>
      </w:r>
      <w:r w:rsidR="00091D8B"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Поварское и кондитерское дело, </w:t>
      </w:r>
      <w:r w:rsidR="00091D8B" w:rsidRPr="00FD54DB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утвержденного приказом </w:t>
      </w:r>
      <w:proofErr w:type="spellStart"/>
      <w:r w:rsidR="00091D8B" w:rsidRPr="00FD54DB"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="00091D8B" w:rsidRPr="00FD54DB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 от 09.12.2016г. № 1565.</w:t>
      </w:r>
    </w:p>
    <w:p w:rsidR="00091D8B" w:rsidRPr="00FD54DB" w:rsidRDefault="00304BFC" w:rsidP="000808EA">
      <w:pPr>
        <w:spacing w:after="0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</w:t>
      </w:r>
      <w:r w:rsidR="00091D8B" w:rsidRPr="00FD54DB">
        <w:rPr>
          <w:rFonts w:ascii="Times New Roman" w:hAnsi="Times New Roman" w:cs="Times New Roman"/>
          <w:color w:val="000000"/>
          <w:sz w:val="28"/>
          <w:szCs w:val="28"/>
        </w:rPr>
        <w:t xml:space="preserve"> Место дисциплины в структуре программы подготовки специалистов среднего звена: дисциплина «Экологические основы природопользование» относится к математическому и общему естественнонаучному учебному циклу дисциплинам учебного плана по специальности </w:t>
      </w:r>
      <w:r w:rsidR="00091D8B"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43.02.15 Поварское и кондитерское дело.</w:t>
      </w:r>
    </w:p>
    <w:p w:rsidR="00762F1C" w:rsidRPr="00FD54DB" w:rsidRDefault="00091D8B" w:rsidP="00762F1C">
      <w:pPr>
        <w:spacing w:after="0"/>
        <w:ind w:firstLine="6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</w:t>
      </w: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2F1C"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 планируемые результаты освоения дисциплины:</w:t>
      </w:r>
    </w:p>
    <w:p w:rsidR="00762F1C" w:rsidRPr="00FD54DB" w:rsidRDefault="00762F1C" w:rsidP="00762F1C">
      <w:pPr>
        <w:spacing w:after="0"/>
        <w:ind w:firstLine="6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37"/>
        <w:gridCol w:w="2946"/>
        <w:gridCol w:w="3864"/>
      </w:tblGrid>
      <w:tr w:rsidR="00762F1C" w:rsidRPr="00FD54DB" w:rsidTr="00762F1C">
        <w:trPr>
          <w:trHeight w:val="399"/>
        </w:trPr>
        <w:tc>
          <w:tcPr>
            <w:tcW w:w="2549" w:type="dxa"/>
            <w:vAlign w:val="center"/>
          </w:tcPr>
          <w:p w:rsidR="00762F1C" w:rsidRPr="00FD54DB" w:rsidRDefault="00762F1C" w:rsidP="0044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Код ПК, 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</w:t>
            </w:r>
            <w:proofErr w:type="gramEnd"/>
          </w:p>
        </w:tc>
        <w:tc>
          <w:tcPr>
            <w:tcW w:w="3065" w:type="dxa"/>
            <w:vAlign w:val="center"/>
          </w:tcPr>
          <w:p w:rsidR="00762F1C" w:rsidRPr="00FD54DB" w:rsidRDefault="00762F1C" w:rsidP="0044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Умения</w:t>
            </w:r>
          </w:p>
        </w:tc>
        <w:tc>
          <w:tcPr>
            <w:tcW w:w="4133" w:type="dxa"/>
            <w:vAlign w:val="center"/>
          </w:tcPr>
          <w:p w:rsidR="00762F1C" w:rsidRPr="00FD54DB" w:rsidRDefault="00762F1C" w:rsidP="0044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Знания</w:t>
            </w:r>
          </w:p>
        </w:tc>
      </w:tr>
      <w:tr w:rsidR="00762F1C" w:rsidRPr="00FD54DB" w:rsidTr="00762F1C">
        <w:trPr>
          <w:trHeight w:val="212"/>
        </w:trPr>
        <w:tc>
          <w:tcPr>
            <w:tcW w:w="2549" w:type="dxa"/>
          </w:tcPr>
          <w:p w:rsidR="00762F1C" w:rsidRPr="00FD54DB" w:rsidRDefault="00762F1C" w:rsidP="00762F1C">
            <w:pPr>
              <w:pStyle w:val="pboth"/>
              <w:shd w:val="clear" w:color="auto" w:fill="FFFFFF"/>
              <w:spacing w:before="0" w:beforeAutospacing="0" w:after="300" w:afterAutospacing="0" w:line="293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FD54DB">
              <w:rPr>
                <w:color w:val="000000"/>
                <w:sz w:val="28"/>
                <w:szCs w:val="28"/>
              </w:rPr>
              <w:t>ОК</w:t>
            </w:r>
            <w:proofErr w:type="gramEnd"/>
            <w:r w:rsidRPr="00FD54DB">
              <w:rPr>
                <w:color w:val="000000"/>
                <w:sz w:val="28"/>
                <w:szCs w:val="28"/>
              </w:rPr>
              <w:t xml:space="preserve"> 02. 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762F1C" w:rsidRPr="00FD54DB" w:rsidRDefault="00762F1C" w:rsidP="00762F1C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FD54DB">
              <w:rPr>
                <w:color w:val="000000"/>
                <w:sz w:val="28"/>
                <w:szCs w:val="28"/>
              </w:rPr>
              <w:t>ОК</w:t>
            </w:r>
            <w:proofErr w:type="gramEnd"/>
            <w:r w:rsidRPr="00FD54DB">
              <w:rPr>
                <w:color w:val="000000"/>
                <w:sz w:val="28"/>
                <w:szCs w:val="28"/>
              </w:rPr>
              <w:t xml:space="preserve"> 03. Планировать и реализовывать собственное профессиональное и личностное развитие.</w:t>
            </w:r>
          </w:p>
          <w:p w:rsidR="00762F1C" w:rsidRPr="00FD54DB" w:rsidRDefault="00762F1C" w:rsidP="00762F1C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FD54DB">
              <w:rPr>
                <w:color w:val="000000"/>
                <w:sz w:val="28"/>
                <w:szCs w:val="28"/>
              </w:rPr>
              <w:t>ОК</w:t>
            </w:r>
            <w:proofErr w:type="gramEnd"/>
            <w:r w:rsidRPr="00FD54DB">
              <w:rPr>
                <w:color w:val="000000"/>
                <w:sz w:val="28"/>
                <w:szCs w:val="28"/>
              </w:rPr>
              <w:t xml:space="preserve"> 04. Работать в коллективе и команде, эффективно взаимодействовать с коллегами, руководством, клиентами.</w:t>
            </w:r>
          </w:p>
          <w:p w:rsidR="00762F1C" w:rsidRPr="00FD54DB" w:rsidRDefault="00762F1C" w:rsidP="00762F1C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FD54DB">
              <w:rPr>
                <w:color w:val="000000"/>
                <w:sz w:val="28"/>
                <w:szCs w:val="28"/>
              </w:rPr>
              <w:t>ОК</w:t>
            </w:r>
            <w:proofErr w:type="gramEnd"/>
            <w:r w:rsidRPr="00FD54DB">
              <w:rPr>
                <w:color w:val="000000"/>
                <w:sz w:val="28"/>
                <w:szCs w:val="28"/>
              </w:rPr>
              <w:t xml:space="preserve"> 05. Осуществлять устную и письменную коммуникацию на государственном языке с учетом </w:t>
            </w:r>
            <w:r w:rsidRPr="00FD54DB">
              <w:rPr>
                <w:color w:val="000000"/>
                <w:sz w:val="28"/>
                <w:szCs w:val="28"/>
              </w:rPr>
              <w:lastRenderedPageBreak/>
              <w:t>особенностей социального и культурного контекста.</w:t>
            </w:r>
          </w:p>
          <w:p w:rsidR="00762F1C" w:rsidRPr="00FD54DB" w:rsidRDefault="00762F1C" w:rsidP="00762F1C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FD54DB">
              <w:rPr>
                <w:color w:val="000000"/>
                <w:sz w:val="28"/>
                <w:szCs w:val="28"/>
              </w:rPr>
              <w:t>ОК</w:t>
            </w:r>
            <w:proofErr w:type="gramEnd"/>
            <w:r w:rsidRPr="00FD54DB">
              <w:rPr>
                <w:color w:val="000000"/>
                <w:sz w:val="28"/>
                <w:szCs w:val="28"/>
              </w:rPr>
      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      </w:r>
          </w:p>
          <w:p w:rsidR="00762F1C" w:rsidRPr="00FD54DB" w:rsidRDefault="00762F1C" w:rsidP="00762F1C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FD54DB">
              <w:rPr>
                <w:color w:val="000000"/>
                <w:sz w:val="28"/>
                <w:szCs w:val="28"/>
              </w:rPr>
              <w:t>ОК</w:t>
            </w:r>
            <w:proofErr w:type="gramEnd"/>
            <w:r w:rsidRPr="00FD54DB">
              <w:rPr>
                <w:color w:val="000000"/>
                <w:sz w:val="28"/>
                <w:szCs w:val="28"/>
              </w:rPr>
              <w:t xml:space="preserve"> 07. Содействовать сохранению окружающей среды, ресурсосбережению, эффективно действовать в чрезвычайных ситуациях.</w:t>
            </w:r>
          </w:p>
          <w:p w:rsidR="00762F1C" w:rsidRPr="00FD54DB" w:rsidRDefault="00762F1C" w:rsidP="00762F1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ОК</w:t>
            </w:r>
            <w:proofErr w:type="gramEnd"/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09. Использовать информационные технологии в профессиональной деятельности.</w:t>
            </w:r>
          </w:p>
          <w:p w:rsidR="00762F1C" w:rsidRPr="00FD54DB" w:rsidRDefault="00762F1C" w:rsidP="00762F1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ОК</w:t>
            </w:r>
            <w:proofErr w:type="gramEnd"/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11. Использовать знания по финансовой грамотности, планировать предпринимательскую деятельность в профессиональной сфере.</w:t>
            </w:r>
          </w:p>
          <w:p w:rsidR="00762F1C" w:rsidRPr="00FD54DB" w:rsidRDefault="00762F1C" w:rsidP="00762F1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ПК 6.3. Организовывать ресурсное обеспечение </w:t>
            </w:r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деятельности подчиненного персонала.</w:t>
            </w:r>
          </w:p>
          <w:p w:rsidR="00762F1C" w:rsidRPr="00FD54DB" w:rsidRDefault="00762F1C" w:rsidP="00762F1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ПК 6.4. Осуществлять организацию и контроль текущей деятельности подчиненного персонала.</w:t>
            </w:r>
          </w:p>
          <w:p w:rsidR="00762F1C" w:rsidRPr="00FD54DB" w:rsidRDefault="00762F1C" w:rsidP="00441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65" w:type="dxa"/>
          </w:tcPr>
          <w:p w:rsidR="00762F1C" w:rsidRPr="00FD54DB" w:rsidRDefault="00762F1C" w:rsidP="00441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анализировать и прогнозировать экологические последствия различных видов деятельности;</w:t>
            </w:r>
          </w:p>
          <w:p w:rsidR="00762F1C" w:rsidRPr="00FD54DB" w:rsidRDefault="00762F1C" w:rsidP="00441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-использовать в профессиональной деятельности представления о взаимосвязи</w:t>
            </w:r>
          </w:p>
          <w:p w:rsidR="00762F1C" w:rsidRPr="00FD54DB" w:rsidRDefault="00762F1C" w:rsidP="00441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организмов и среды обитания;</w:t>
            </w:r>
          </w:p>
          <w:p w:rsidR="00762F1C" w:rsidRPr="00FD54DB" w:rsidRDefault="00762F1C" w:rsidP="00441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-соблюдать в профессиональной деятельности регламенты экологической безопасности</w:t>
            </w:r>
          </w:p>
        </w:tc>
        <w:tc>
          <w:tcPr>
            <w:tcW w:w="4133" w:type="dxa"/>
          </w:tcPr>
          <w:p w:rsidR="00762F1C" w:rsidRPr="00FD54DB" w:rsidRDefault="00762F1C" w:rsidP="00441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принципы взаимодействия  живых организмов и  среды обитания.</w:t>
            </w:r>
          </w:p>
          <w:p w:rsidR="00762F1C" w:rsidRPr="00FD54DB" w:rsidRDefault="00762F1C" w:rsidP="00441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-особенности взаимодействия общества и природы, основные источники техногенного взаимодействия на окружающую среду;</w:t>
            </w:r>
          </w:p>
          <w:p w:rsidR="00762F1C" w:rsidRPr="00FD54DB" w:rsidRDefault="00762F1C" w:rsidP="00441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 условиях устойчивого развития экосистем и возможных причинах возникновения экологического кризиса;</w:t>
            </w:r>
          </w:p>
          <w:p w:rsidR="00762F1C" w:rsidRPr="00FD54DB" w:rsidRDefault="00762F1C" w:rsidP="00441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-принципы и методы рационального природопользования;</w:t>
            </w:r>
          </w:p>
          <w:p w:rsidR="00762F1C" w:rsidRPr="00FD54DB" w:rsidRDefault="00762F1C" w:rsidP="00441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-методы экологического регулирования;</w:t>
            </w:r>
          </w:p>
          <w:p w:rsidR="00762F1C" w:rsidRPr="00FD54DB" w:rsidRDefault="00762F1C" w:rsidP="00441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-принципы размещения производств  различного типа;</w:t>
            </w:r>
          </w:p>
          <w:p w:rsidR="00762F1C" w:rsidRPr="00FD54DB" w:rsidRDefault="00762F1C" w:rsidP="00441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-основные группы отходов их источники и масштабы   образования;</w:t>
            </w:r>
          </w:p>
          <w:p w:rsidR="00762F1C" w:rsidRPr="00FD54DB" w:rsidRDefault="00762F1C" w:rsidP="00441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-понятия и принципы мониторинга окружающей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среды;</w:t>
            </w:r>
          </w:p>
          <w:p w:rsidR="00762F1C" w:rsidRPr="00FD54DB" w:rsidRDefault="00762F1C" w:rsidP="00441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-правовые и социальные вопросы природопользования и экологической безопасности;</w:t>
            </w:r>
          </w:p>
          <w:p w:rsidR="00762F1C" w:rsidRPr="00FD54DB" w:rsidRDefault="00762F1C" w:rsidP="00441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-принципы и правила международного сотрудничества области природопользования и охраны окружающей среды;</w:t>
            </w:r>
          </w:p>
          <w:p w:rsidR="00762F1C" w:rsidRPr="00FD54DB" w:rsidRDefault="00762F1C" w:rsidP="00441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природоресурсный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потенциал Российской Федерации;</w:t>
            </w:r>
          </w:p>
          <w:p w:rsidR="00762F1C" w:rsidRPr="00FD54DB" w:rsidRDefault="00762F1C" w:rsidP="0044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-охраняемые природные территории.</w:t>
            </w:r>
          </w:p>
        </w:tc>
      </w:tr>
    </w:tbl>
    <w:p w:rsidR="00762F1C" w:rsidRPr="00FD54DB" w:rsidRDefault="00762F1C" w:rsidP="00304BFC">
      <w:pPr>
        <w:spacing w:after="0"/>
        <w:ind w:firstLine="660"/>
        <w:rPr>
          <w:rFonts w:ascii="Times New Roman" w:hAnsi="Times New Roman" w:cs="Times New Roman"/>
          <w:color w:val="000000"/>
          <w:sz w:val="28"/>
          <w:szCs w:val="28"/>
        </w:rPr>
      </w:pPr>
    </w:p>
    <w:p w:rsidR="001251E0" w:rsidRPr="00FD54DB" w:rsidRDefault="001251E0" w:rsidP="001251E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1E0" w:rsidRPr="00FD54DB" w:rsidRDefault="001251E0" w:rsidP="001251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4BFC" w:rsidRPr="00FD54DB" w:rsidRDefault="00304BFC" w:rsidP="001251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СТРУКТУРА И СОДЕРЖАНИЕ УЧЕБНОЙ ДИСЦИПЛИНЫ</w:t>
      </w:r>
    </w:p>
    <w:p w:rsidR="00304BFC" w:rsidRPr="00FD54DB" w:rsidRDefault="00304BFC" w:rsidP="001251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2.1. </w:t>
      </w:r>
      <w:r w:rsidR="001251E0" w:rsidRPr="00FD54DB">
        <w:rPr>
          <w:rFonts w:ascii="Times New Roman" w:hAnsi="Times New Roman" w:cs="Times New Roman"/>
          <w:b/>
          <w:color w:val="000000"/>
          <w:sz w:val="28"/>
          <w:szCs w:val="28"/>
        </w:rPr>
        <w:t>Объем учебной дисциплины и виды учебной работы (очная форма обучения)</w:t>
      </w:r>
    </w:p>
    <w:p w:rsidR="00304BFC" w:rsidRPr="00FD54DB" w:rsidRDefault="00304BFC" w:rsidP="00304BF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7"/>
        <w:gridCol w:w="2748"/>
      </w:tblGrid>
      <w:tr w:rsidR="001251E0" w:rsidRPr="00FD54DB" w:rsidTr="001251E0">
        <w:trPr>
          <w:trHeight w:val="286"/>
        </w:trPr>
        <w:tc>
          <w:tcPr>
            <w:tcW w:w="7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1251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1251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Объем часов</w:t>
            </w:r>
          </w:p>
        </w:tc>
      </w:tr>
      <w:tr w:rsidR="001251E0" w:rsidRPr="00FD54DB" w:rsidTr="001251E0">
        <w:trPr>
          <w:trHeight w:val="260"/>
        </w:trPr>
        <w:tc>
          <w:tcPr>
            <w:tcW w:w="7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1251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Максимальная учебная нагрузка, в том числе: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1251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38</w:t>
            </w:r>
          </w:p>
        </w:tc>
      </w:tr>
      <w:tr w:rsidR="001251E0" w:rsidRPr="00FD54DB" w:rsidTr="001251E0">
        <w:trPr>
          <w:trHeight w:val="260"/>
        </w:trPr>
        <w:tc>
          <w:tcPr>
            <w:tcW w:w="7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1251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обязательная учебная нагрузка (аудиторные учебные занятия):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1251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36</w:t>
            </w:r>
          </w:p>
        </w:tc>
      </w:tr>
      <w:tr w:rsidR="001251E0" w:rsidRPr="00FD54DB" w:rsidTr="001251E0">
        <w:trPr>
          <w:trHeight w:val="260"/>
        </w:trPr>
        <w:tc>
          <w:tcPr>
            <w:tcW w:w="7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1251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Лекции, уроки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AF04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0411" w:rsidRPr="00FD54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F0411" w:rsidRPr="00FD54DB" w:rsidTr="001251E0">
        <w:trPr>
          <w:trHeight w:val="260"/>
        </w:trPr>
        <w:tc>
          <w:tcPr>
            <w:tcW w:w="7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0411" w:rsidRPr="00FD54DB" w:rsidRDefault="00AF0411" w:rsidP="001251E0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 том числе, часы практической подготовки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0411" w:rsidRPr="00FD54DB" w:rsidRDefault="00EF6FC8" w:rsidP="001251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251E0" w:rsidRPr="00FD54DB" w:rsidTr="001251E0">
        <w:trPr>
          <w:trHeight w:val="260"/>
        </w:trPr>
        <w:tc>
          <w:tcPr>
            <w:tcW w:w="7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1251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AF04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F0411" w:rsidRPr="00FD5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AF0411" w:rsidRPr="00FD54DB" w:rsidTr="001251E0">
        <w:trPr>
          <w:trHeight w:val="260"/>
        </w:trPr>
        <w:tc>
          <w:tcPr>
            <w:tcW w:w="7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0411" w:rsidRPr="00FD54DB" w:rsidRDefault="00AF0411" w:rsidP="001251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 том числе, часы практической подготовки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0411" w:rsidRPr="00FD54DB" w:rsidRDefault="00EF6FC8" w:rsidP="001251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1251E0" w:rsidRPr="00FD54DB" w:rsidTr="001251E0">
        <w:trPr>
          <w:trHeight w:val="260"/>
        </w:trPr>
        <w:tc>
          <w:tcPr>
            <w:tcW w:w="7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1251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самостоятельная (внеаудиторная работа, включающая </w:t>
            </w:r>
            <w:proofErr w:type="gramStart"/>
            <w:r w:rsidRPr="00FD5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индивидуальный проект</w:t>
            </w:r>
            <w:proofErr w:type="gramEnd"/>
            <w:r w:rsidRPr="00FD5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1251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</w:tr>
      <w:tr w:rsidR="001251E0" w:rsidRPr="00FD54DB" w:rsidTr="001251E0">
        <w:trPr>
          <w:trHeight w:val="260"/>
        </w:trPr>
        <w:tc>
          <w:tcPr>
            <w:tcW w:w="7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1251E0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промежуточная аттестация:</w:t>
            </w:r>
          </w:p>
          <w:p w:rsidR="001251E0" w:rsidRPr="00FD54DB" w:rsidRDefault="001251E0" w:rsidP="001251E0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экзамен (дифференцированный зачет, зачет)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1251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дифференцированный зачет</w:t>
            </w:r>
          </w:p>
        </w:tc>
      </w:tr>
    </w:tbl>
    <w:p w:rsidR="001251E0" w:rsidRPr="00FD54DB" w:rsidRDefault="001251E0" w:rsidP="00304BF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67F" w:rsidRDefault="0043767F" w:rsidP="001251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67F" w:rsidRDefault="0043767F" w:rsidP="001251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67F" w:rsidRDefault="0043767F" w:rsidP="001251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67F" w:rsidRDefault="0043767F" w:rsidP="001251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67F" w:rsidRDefault="0043767F" w:rsidP="001251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67F" w:rsidRDefault="0043767F" w:rsidP="001251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67F" w:rsidRDefault="0043767F" w:rsidP="001251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4BFC" w:rsidRPr="00FD54DB" w:rsidRDefault="00304BFC" w:rsidP="001251E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2.2. Тематический план и содержание учебной дисциплины</w:t>
      </w: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5298"/>
        <w:gridCol w:w="1271"/>
        <w:gridCol w:w="1678"/>
      </w:tblGrid>
      <w:tr w:rsidR="00304BFC" w:rsidRPr="00FD54DB" w:rsidTr="001251E0">
        <w:trPr>
          <w:trHeight w:val="20"/>
        </w:trPr>
        <w:tc>
          <w:tcPr>
            <w:tcW w:w="1152" w:type="pct"/>
            <w:vAlign w:val="center"/>
          </w:tcPr>
          <w:p w:rsidR="00304BFC" w:rsidRPr="00FD54DB" w:rsidRDefault="00304BFC" w:rsidP="0030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472" w:type="pct"/>
            <w:vAlign w:val="center"/>
          </w:tcPr>
          <w:p w:rsidR="00304BFC" w:rsidRPr="00FD54DB" w:rsidRDefault="00304BFC" w:rsidP="0030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593" w:type="pct"/>
            <w:vAlign w:val="center"/>
          </w:tcPr>
          <w:p w:rsidR="00304BFC" w:rsidRPr="00FD54DB" w:rsidRDefault="00304BFC" w:rsidP="0030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783" w:type="pct"/>
            <w:vAlign w:val="center"/>
          </w:tcPr>
          <w:p w:rsidR="00304BFC" w:rsidRPr="00FD54DB" w:rsidRDefault="00304BFC" w:rsidP="0030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Осваиваемые элементы компетенций</w:t>
            </w:r>
          </w:p>
        </w:tc>
      </w:tr>
      <w:tr w:rsidR="00304BFC" w:rsidRPr="00FD54DB" w:rsidTr="001251E0">
        <w:trPr>
          <w:trHeight w:val="20"/>
        </w:trPr>
        <w:tc>
          <w:tcPr>
            <w:tcW w:w="1152" w:type="pct"/>
          </w:tcPr>
          <w:p w:rsidR="00304BFC" w:rsidRPr="00FD54DB" w:rsidRDefault="00304BFC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72" w:type="pct"/>
          </w:tcPr>
          <w:p w:rsidR="00304BFC" w:rsidRPr="00FD54DB" w:rsidRDefault="00304BFC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93" w:type="pct"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83" w:type="pct"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304BFC" w:rsidRPr="00FD54DB" w:rsidTr="001251E0">
        <w:trPr>
          <w:trHeight w:val="20"/>
        </w:trPr>
        <w:tc>
          <w:tcPr>
            <w:tcW w:w="3624" w:type="pct"/>
            <w:gridSpan w:val="2"/>
          </w:tcPr>
          <w:p w:rsidR="00304BFC" w:rsidRPr="00FD54DB" w:rsidRDefault="00304BFC" w:rsidP="00304B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Раздел 1. Особенности взаимодействие природы и общества</w:t>
            </w:r>
          </w:p>
        </w:tc>
        <w:tc>
          <w:tcPr>
            <w:tcW w:w="593" w:type="pct"/>
          </w:tcPr>
          <w:p w:rsidR="00304BFC" w:rsidRPr="00FD54DB" w:rsidRDefault="005F6954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783" w:type="pct"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4BFC" w:rsidRPr="00FD54DB" w:rsidTr="001251E0">
        <w:trPr>
          <w:trHeight w:val="20"/>
        </w:trPr>
        <w:tc>
          <w:tcPr>
            <w:tcW w:w="1152" w:type="pct"/>
            <w:vMerge w:val="restart"/>
          </w:tcPr>
          <w:p w:rsidR="00304BFC" w:rsidRPr="00FD54DB" w:rsidRDefault="00EB44C2" w:rsidP="0030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 1</w:t>
            </w:r>
          </w:p>
          <w:p w:rsidR="00304BFC" w:rsidRPr="00FD54DB" w:rsidRDefault="00304BFC" w:rsidP="0030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Природоохранный потенциал</w:t>
            </w:r>
          </w:p>
        </w:tc>
        <w:tc>
          <w:tcPr>
            <w:tcW w:w="2472" w:type="pct"/>
          </w:tcPr>
          <w:p w:rsidR="00304BFC" w:rsidRPr="00FD54DB" w:rsidRDefault="00304BFC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593" w:type="pct"/>
            <w:vMerge w:val="restart"/>
          </w:tcPr>
          <w:p w:rsidR="00304BFC" w:rsidRPr="00FD54DB" w:rsidRDefault="00EF6FC8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83" w:type="pct"/>
            <w:vMerge w:val="restart"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4-7</w:t>
            </w:r>
          </w:p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11</w:t>
            </w:r>
          </w:p>
        </w:tc>
      </w:tr>
      <w:tr w:rsidR="00304BFC" w:rsidRPr="00FD54DB" w:rsidTr="001251E0">
        <w:trPr>
          <w:trHeight w:val="1949"/>
        </w:trPr>
        <w:tc>
          <w:tcPr>
            <w:tcW w:w="1152" w:type="pct"/>
            <w:vMerge/>
          </w:tcPr>
          <w:p w:rsidR="00304BFC" w:rsidRPr="00FD54DB" w:rsidRDefault="00304BFC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2" w:type="pct"/>
          </w:tcPr>
          <w:p w:rsidR="00304BFC" w:rsidRPr="00FD54DB" w:rsidRDefault="00304BFC" w:rsidP="00304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взаимодействия природы и общества. Экологические последствия различных видов человеческой  деятельности.</w:t>
            </w: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Влияние урбанизации на биосферу. Условия устойчивого состояния экосистем и возможные причины возникновения экологического кризиса. Глобальные проблемы экологии (разрушение озонового слоя, истощение энергетических ресурсов, «парниковый эффект» и др.) и пути их решения.</w:t>
            </w:r>
          </w:p>
          <w:p w:rsidR="00304BFC" w:rsidRPr="00FD54DB" w:rsidRDefault="00304BFC" w:rsidP="00304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 роли  человеческого фактора в решении проблем экологии.</w:t>
            </w:r>
            <w:r w:rsidRPr="00FD54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Содействие сохранению окружающей среды.</w:t>
            </w:r>
          </w:p>
        </w:tc>
        <w:tc>
          <w:tcPr>
            <w:tcW w:w="593" w:type="pct"/>
            <w:vMerge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3" w:type="pct"/>
            <w:vMerge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F0411" w:rsidRPr="00FD54DB" w:rsidTr="001251E0">
        <w:trPr>
          <w:trHeight w:val="334"/>
        </w:trPr>
        <w:tc>
          <w:tcPr>
            <w:tcW w:w="1152" w:type="pct"/>
            <w:vMerge w:val="restart"/>
          </w:tcPr>
          <w:p w:rsidR="00AF0411" w:rsidRPr="00FD54DB" w:rsidRDefault="00AF0411" w:rsidP="0030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 2</w:t>
            </w:r>
          </w:p>
          <w:p w:rsidR="00AF0411" w:rsidRPr="00FD54DB" w:rsidRDefault="00AF0411" w:rsidP="0030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Природные ресурсы и рациональное природопользование</w:t>
            </w:r>
          </w:p>
        </w:tc>
        <w:tc>
          <w:tcPr>
            <w:tcW w:w="2472" w:type="pct"/>
          </w:tcPr>
          <w:p w:rsidR="00AF0411" w:rsidRPr="00FD54DB" w:rsidRDefault="00AF0411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593" w:type="pct"/>
            <w:vMerge w:val="restart"/>
          </w:tcPr>
          <w:p w:rsidR="00AF0411" w:rsidRPr="00FD54DB" w:rsidRDefault="00EF6FC8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83" w:type="pct"/>
            <w:vMerge w:val="restart"/>
          </w:tcPr>
          <w:p w:rsidR="00AF0411" w:rsidRPr="00FD54DB" w:rsidRDefault="00AF0411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  <w:p w:rsidR="00AF0411" w:rsidRPr="00FD54DB" w:rsidRDefault="00AF0411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4-7</w:t>
            </w:r>
          </w:p>
        </w:tc>
      </w:tr>
      <w:tr w:rsidR="00AF0411" w:rsidRPr="00FD54DB" w:rsidTr="001251E0">
        <w:trPr>
          <w:trHeight w:val="992"/>
        </w:trPr>
        <w:tc>
          <w:tcPr>
            <w:tcW w:w="1152" w:type="pct"/>
            <w:vMerge/>
          </w:tcPr>
          <w:p w:rsidR="00AF0411" w:rsidRPr="00FD54DB" w:rsidRDefault="00AF0411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2" w:type="pct"/>
          </w:tcPr>
          <w:p w:rsidR="00AF0411" w:rsidRPr="00FD54DB" w:rsidRDefault="00AF0411" w:rsidP="00AF0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Природные ресурсы и их классификация. Пищевые ресурсы человечества. Проблемы использования и воспроизводства природных ресурсов. Генная инженерия и генетически модифицированные объекты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F6FC8"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="00EF6FC8" w:rsidRPr="00FD54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="00EF6FC8" w:rsidRPr="00FD54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593" w:type="pct"/>
            <w:vMerge/>
          </w:tcPr>
          <w:p w:rsidR="00AF0411" w:rsidRPr="00FD54DB" w:rsidRDefault="00AF0411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3" w:type="pct"/>
            <w:vMerge/>
          </w:tcPr>
          <w:p w:rsidR="00AF0411" w:rsidRPr="00FD54DB" w:rsidRDefault="00AF0411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F0411" w:rsidRPr="00FD54DB" w:rsidTr="00EF6FC8">
        <w:trPr>
          <w:trHeight w:val="415"/>
        </w:trPr>
        <w:tc>
          <w:tcPr>
            <w:tcW w:w="1152" w:type="pct"/>
            <w:vMerge/>
          </w:tcPr>
          <w:p w:rsidR="00AF0411" w:rsidRPr="00FD54DB" w:rsidRDefault="00AF0411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2" w:type="pct"/>
          </w:tcPr>
          <w:p w:rsidR="00AF0411" w:rsidRPr="00FD54DB" w:rsidRDefault="00EF6FC8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  <w:r w:rsidR="00AF0411"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="00AF0411"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Понятие и принципы рационального природопользования. Охраняемые природные территории</w:t>
            </w:r>
            <w:proofErr w:type="gramStart"/>
            <w:r w:rsidR="00AF0411"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(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593" w:type="pct"/>
          </w:tcPr>
          <w:p w:rsidR="00AF0411" w:rsidRPr="00FD54DB" w:rsidRDefault="00EF6FC8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83" w:type="pct"/>
            <w:vMerge/>
          </w:tcPr>
          <w:p w:rsidR="00AF0411" w:rsidRPr="00FD54DB" w:rsidRDefault="00AF0411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6954" w:rsidRPr="00FD54DB" w:rsidTr="001251E0">
        <w:trPr>
          <w:trHeight w:val="20"/>
        </w:trPr>
        <w:tc>
          <w:tcPr>
            <w:tcW w:w="1152" w:type="pct"/>
            <w:vMerge w:val="restart"/>
          </w:tcPr>
          <w:p w:rsidR="005F6954" w:rsidRPr="00FD54DB" w:rsidRDefault="005F6954" w:rsidP="0030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 3</w:t>
            </w:r>
          </w:p>
          <w:p w:rsidR="005F6954" w:rsidRPr="00FD54DB" w:rsidRDefault="005F6954" w:rsidP="00304B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</w:rPr>
              <w:t>Загрязнение окружающей среды</w:t>
            </w:r>
          </w:p>
          <w:p w:rsidR="005F6954" w:rsidRPr="00FD54DB" w:rsidRDefault="005F6954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F6954" w:rsidRPr="00FD54DB" w:rsidRDefault="005F6954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2" w:type="pct"/>
          </w:tcPr>
          <w:p w:rsidR="005F6954" w:rsidRPr="00FD54DB" w:rsidRDefault="005F6954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593" w:type="pct"/>
            <w:vMerge w:val="restart"/>
          </w:tcPr>
          <w:p w:rsidR="005F6954" w:rsidRPr="00FD54DB" w:rsidRDefault="00EF6FC8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83" w:type="pct"/>
            <w:vMerge w:val="restart"/>
          </w:tcPr>
          <w:p w:rsidR="005F6954" w:rsidRPr="00FD54DB" w:rsidRDefault="005F6954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F6954" w:rsidRPr="00FD54DB" w:rsidRDefault="005F6954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  <w:p w:rsidR="005F6954" w:rsidRPr="00FD54DB" w:rsidRDefault="005F6954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4-7</w:t>
            </w:r>
          </w:p>
        </w:tc>
      </w:tr>
      <w:tr w:rsidR="005F6954" w:rsidRPr="00FD54DB" w:rsidTr="001251E0">
        <w:trPr>
          <w:trHeight w:val="1295"/>
        </w:trPr>
        <w:tc>
          <w:tcPr>
            <w:tcW w:w="1152" w:type="pct"/>
            <w:vMerge/>
          </w:tcPr>
          <w:p w:rsidR="005F6954" w:rsidRPr="00FD54DB" w:rsidRDefault="005F6954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2" w:type="pct"/>
          </w:tcPr>
          <w:p w:rsidR="005F6954" w:rsidRPr="00FD54DB" w:rsidRDefault="005F6954" w:rsidP="00AF0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Загрязнение биосферы. Антропогенное и естественное загрязнение. Основные загрязнители, их классификация. </w:t>
            </w:r>
            <w:r w:rsidRPr="00FD54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Пути миграции и накопления в биосфере токсичных и радиоактивных веществ.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Прямое и косвенное воздействие на человека загрязнений биосферы.</w:t>
            </w: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«Зеленая» революция и ее последствия. Значение и экологическая роль применения удобрений и пестицидов.</w:t>
            </w:r>
            <w:r w:rsidRPr="00FD54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Основные загрязнители продуктов питания и их влияние на здоровье человека.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Способы ликвидации последствий загрязнения токсичными и радиоактивными веществами окружающей среды.</w:t>
            </w: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задачи мониторинга окружающей среды. Концепция предельно – допустимой концентрации  (ПДК)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F6FC8"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proofErr w:type="gramStart"/>
            <w:r w:rsidR="00EF6FC8" w:rsidRPr="00FD54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="00EF6FC8" w:rsidRPr="00FD54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593" w:type="pct"/>
            <w:vMerge/>
          </w:tcPr>
          <w:p w:rsidR="005F6954" w:rsidRPr="00FD54DB" w:rsidRDefault="005F6954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3" w:type="pct"/>
            <w:vMerge/>
          </w:tcPr>
          <w:p w:rsidR="005F6954" w:rsidRPr="00FD54DB" w:rsidRDefault="005F6954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0411" w:rsidRPr="00FD54DB" w:rsidTr="00AF0411">
        <w:trPr>
          <w:trHeight w:val="941"/>
        </w:trPr>
        <w:tc>
          <w:tcPr>
            <w:tcW w:w="1152" w:type="pct"/>
            <w:vMerge/>
          </w:tcPr>
          <w:p w:rsidR="00AF0411" w:rsidRPr="00FD54DB" w:rsidRDefault="00AF0411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2" w:type="pct"/>
          </w:tcPr>
          <w:p w:rsidR="00AF0411" w:rsidRPr="00FD54DB" w:rsidRDefault="00EF6FC8" w:rsidP="00304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Практические занятия:</w:t>
            </w:r>
            <w:r w:rsidR="00AF0411"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Методы контроля за состоянием загрязнения природных вод, почв, атмосферного воздуха</w:t>
            </w:r>
            <w:proofErr w:type="gramStart"/>
            <w:r w:rsidR="00AF0411"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(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593" w:type="pct"/>
          </w:tcPr>
          <w:p w:rsidR="00AF0411" w:rsidRPr="00FD54DB" w:rsidRDefault="00EF6FC8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83" w:type="pct"/>
          </w:tcPr>
          <w:p w:rsidR="00AF0411" w:rsidRPr="00FD54DB" w:rsidRDefault="00AF0411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6954" w:rsidRPr="00FD54DB" w:rsidTr="0043767F">
        <w:trPr>
          <w:trHeight w:val="397"/>
        </w:trPr>
        <w:tc>
          <w:tcPr>
            <w:tcW w:w="1152" w:type="pct"/>
            <w:vMerge/>
          </w:tcPr>
          <w:p w:rsidR="005F6954" w:rsidRPr="00FD54DB" w:rsidRDefault="005F6954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2" w:type="pct"/>
          </w:tcPr>
          <w:p w:rsidR="005F6954" w:rsidRPr="00FD54DB" w:rsidRDefault="005F6954" w:rsidP="00304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593" w:type="pct"/>
          </w:tcPr>
          <w:p w:rsidR="005F6954" w:rsidRPr="00FD54DB" w:rsidRDefault="00EF6FC8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83" w:type="pct"/>
          </w:tcPr>
          <w:p w:rsidR="005F6954" w:rsidRPr="00FD54DB" w:rsidRDefault="005F6954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51E0" w:rsidRPr="00FD54DB" w:rsidTr="001251E0">
        <w:trPr>
          <w:trHeight w:val="20"/>
        </w:trPr>
        <w:tc>
          <w:tcPr>
            <w:tcW w:w="3624" w:type="pct"/>
            <w:gridSpan w:val="2"/>
          </w:tcPr>
          <w:p w:rsidR="001251E0" w:rsidRPr="00FD54DB" w:rsidRDefault="001251E0" w:rsidP="00125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Раздел 2. Правовые и социальные вопросы природопользования</w:t>
            </w:r>
          </w:p>
        </w:tc>
        <w:tc>
          <w:tcPr>
            <w:tcW w:w="593" w:type="pct"/>
          </w:tcPr>
          <w:p w:rsidR="001251E0" w:rsidRPr="00FD54DB" w:rsidRDefault="001251E0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83" w:type="pct"/>
          </w:tcPr>
          <w:p w:rsidR="001251E0" w:rsidRPr="00FD54DB" w:rsidRDefault="001251E0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04BFC" w:rsidRPr="00FD54DB" w:rsidTr="001251E0">
        <w:trPr>
          <w:trHeight w:val="20"/>
        </w:trPr>
        <w:tc>
          <w:tcPr>
            <w:tcW w:w="1152" w:type="pct"/>
            <w:vMerge w:val="restart"/>
          </w:tcPr>
          <w:p w:rsidR="00304BFC" w:rsidRPr="00FD54DB" w:rsidRDefault="00EB44C2" w:rsidP="0030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Тема 4 </w:t>
            </w:r>
            <w:r w:rsidR="00304BFC"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Хозяйственные и общественные мероприятия по предотвращению разрушающих воздействий на природу. Природоохранный надзор</w:t>
            </w:r>
          </w:p>
        </w:tc>
        <w:tc>
          <w:tcPr>
            <w:tcW w:w="2472" w:type="pct"/>
          </w:tcPr>
          <w:p w:rsidR="00304BFC" w:rsidRPr="00FD54DB" w:rsidRDefault="00304BFC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593" w:type="pct"/>
            <w:vMerge w:val="restart"/>
          </w:tcPr>
          <w:p w:rsidR="00304BFC" w:rsidRPr="00FD54DB" w:rsidRDefault="00EF6FC8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83" w:type="pct"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04BFC" w:rsidRPr="00FD54DB" w:rsidTr="001251E0">
        <w:trPr>
          <w:trHeight w:val="20"/>
        </w:trPr>
        <w:tc>
          <w:tcPr>
            <w:tcW w:w="1152" w:type="pct"/>
            <w:vMerge/>
          </w:tcPr>
          <w:p w:rsidR="00304BFC" w:rsidRPr="00FD54DB" w:rsidRDefault="00304BFC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2" w:type="pct"/>
          </w:tcPr>
          <w:p w:rsidR="00304BFC" w:rsidRPr="00FD54DB" w:rsidRDefault="00304BFC" w:rsidP="00304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Правовые акты, регулирующие природоохранную деятельность в России.</w:t>
            </w: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Нормативные акты по рациональному природопользованию окружающей среды. </w:t>
            </w:r>
          </w:p>
          <w:p w:rsidR="00304BFC" w:rsidRPr="00FD54DB" w:rsidRDefault="00304BFC" w:rsidP="00304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Органы управления и надзора по охране природы. Государственные и общественные мероприятия по охране окружающей среды. </w:t>
            </w:r>
          </w:p>
          <w:p w:rsidR="00304BFC" w:rsidRPr="00FD54DB" w:rsidRDefault="00304BFC" w:rsidP="00304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Международное сотрудничество, международные организации, международные  соглашения, конвенции, договоры, по охране окружающей среды и их роль в обеспечении экологической безопасности. </w:t>
            </w:r>
          </w:p>
        </w:tc>
        <w:tc>
          <w:tcPr>
            <w:tcW w:w="593" w:type="pct"/>
            <w:vMerge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3" w:type="pct"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2-3</w:t>
            </w:r>
          </w:p>
        </w:tc>
      </w:tr>
      <w:tr w:rsidR="00304BFC" w:rsidRPr="00FD54DB" w:rsidTr="001251E0">
        <w:trPr>
          <w:trHeight w:val="20"/>
        </w:trPr>
        <w:tc>
          <w:tcPr>
            <w:tcW w:w="1152" w:type="pct"/>
            <w:vMerge w:val="restart"/>
          </w:tcPr>
          <w:p w:rsidR="00304BFC" w:rsidRPr="00FD54DB" w:rsidRDefault="00EB44C2" w:rsidP="0030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 5</w:t>
            </w:r>
          </w:p>
          <w:p w:rsidR="00304BFC" w:rsidRPr="00FD54DB" w:rsidRDefault="00304BFC" w:rsidP="0030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Юридическая и экономическая ответственность предприятий, загрязняющих окружающую среду</w:t>
            </w:r>
          </w:p>
        </w:tc>
        <w:tc>
          <w:tcPr>
            <w:tcW w:w="2472" w:type="pct"/>
          </w:tcPr>
          <w:p w:rsidR="00304BFC" w:rsidRPr="00FD54DB" w:rsidRDefault="00304BFC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593" w:type="pct"/>
            <w:vMerge w:val="restart"/>
          </w:tcPr>
          <w:p w:rsidR="00304BFC" w:rsidRPr="00FD54DB" w:rsidRDefault="00EF6FC8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83" w:type="pct"/>
            <w:vMerge w:val="restart"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ПК 6.3-6.4</w:t>
            </w:r>
          </w:p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3- 7</w:t>
            </w:r>
          </w:p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11</w:t>
            </w:r>
          </w:p>
        </w:tc>
      </w:tr>
      <w:tr w:rsidR="00304BFC" w:rsidRPr="00FD54DB" w:rsidTr="001251E0">
        <w:trPr>
          <w:trHeight w:val="1131"/>
        </w:trPr>
        <w:tc>
          <w:tcPr>
            <w:tcW w:w="1152" w:type="pct"/>
            <w:vMerge/>
          </w:tcPr>
          <w:p w:rsidR="00304BFC" w:rsidRPr="00FD54DB" w:rsidRDefault="00304BFC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2" w:type="pct"/>
          </w:tcPr>
          <w:p w:rsidR="00304BFC" w:rsidRPr="00FD54DB" w:rsidRDefault="00304BFC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Гражданско-правовая </w:t>
            </w:r>
            <w:r w:rsidRPr="00FD54D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ответственность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FD54D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за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FD54D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экологические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FD54D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правонарушения</w:t>
            </w: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Экологическая оценка деятельности предприятий.</w:t>
            </w:r>
            <w:r w:rsidRPr="00FD54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Организация деятельности предприятий в соответствии с экологическими нормами общества.</w:t>
            </w: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93" w:type="pct"/>
            <w:vMerge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3" w:type="pct"/>
            <w:vMerge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767F" w:rsidRPr="00FD54DB" w:rsidTr="0043767F">
        <w:trPr>
          <w:trHeight w:val="20"/>
        </w:trPr>
        <w:tc>
          <w:tcPr>
            <w:tcW w:w="3624" w:type="pct"/>
            <w:gridSpan w:val="2"/>
          </w:tcPr>
          <w:p w:rsidR="0043767F" w:rsidRPr="00FD54DB" w:rsidRDefault="0043767F" w:rsidP="00304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Промежуточная аттестация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дифференцированный зачет</w:t>
            </w:r>
          </w:p>
        </w:tc>
        <w:tc>
          <w:tcPr>
            <w:tcW w:w="593" w:type="pct"/>
          </w:tcPr>
          <w:p w:rsidR="0043767F" w:rsidRPr="00FD54DB" w:rsidRDefault="0043767F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3" w:type="pct"/>
          </w:tcPr>
          <w:p w:rsidR="0043767F" w:rsidRPr="00FD54DB" w:rsidRDefault="0043767F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04BFC" w:rsidRPr="00FD54DB" w:rsidTr="001251E0">
        <w:trPr>
          <w:trHeight w:val="20"/>
        </w:trPr>
        <w:tc>
          <w:tcPr>
            <w:tcW w:w="3624" w:type="pct"/>
            <w:gridSpan w:val="2"/>
          </w:tcPr>
          <w:p w:rsidR="00304BFC" w:rsidRPr="00FD54DB" w:rsidRDefault="00304BFC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593" w:type="pct"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5F6954"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83" w:type="pct"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304BFC" w:rsidRPr="00FD54DB" w:rsidRDefault="00304BFC" w:rsidP="00304BF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304BFC" w:rsidRPr="00FD54DB" w:rsidSect="001251E0">
          <w:pgSz w:w="11907" w:h="16840"/>
          <w:pgMar w:top="1134" w:right="851" w:bottom="992" w:left="851" w:header="709" w:footer="709" w:gutter="0"/>
          <w:cols w:space="720"/>
          <w:docGrid w:linePitch="299"/>
        </w:sectPr>
      </w:pPr>
    </w:p>
    <w:p w:rsidR="00304BFC" w:rsidRPr="00FD54DB" w:rsidRDefault="00304BFC" w:rsidP="00D85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УСЛОВИЯ РЕАЛИЗАЦИИ УЧЕБНОЙ ДИСЦИПЛИНЫ</w:t>
      </w:r>
    </w:p>
    <w:p w:rsidR="00304BFC" w:rsidRPr="00FD54DB" w:rsidRDefault="00304BFC" w:rsidP="00304BFC">
      <w:pPr>
        <w:spacing w:after="0" w:line="240" w:lineRule="auto"/>
        <w:ind w:firstLine="6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4BFC" w:rsidRPr="00FD54DB" w:rsidRDefault="00304BFC" w:rsidP="00304BFC">
      <w:pPr>
        <w:suppressAutoHyphens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</w:t>
      </w:r>
      <w:r w:rsidRPr="00FD54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реализации программы учебной дисциплины  должны быть предусмотрены следующие специальные помещения:</w:t>
      </w:r>
    </w:p>
    <w:p w:rsidR="00304BFC" w:rsidRPr="00FD54DB" w:rsidRDefault="00304BFC" w:rsidP="00304BFC">
      <w:pPr>
        <w:suppressAutoHyphens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D54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Кабинет «</w:t>
      </w: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Экологических основ природопользования</w:t>
      </w:r>
      <w:r w:rsidRPr="00FD54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оснащенный о</w:t>
      </w:r>
      <w:r w:rsidRPr="00FD54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борудованием: доской учебной, рабочим местом преподавателя, столами, стульями (по числу обучающихся), шкафами для хранения муляжей (инвентаря), раздаточного дидактического материала и др.; техническими средствами </w:t>
      </w: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компьютером, средствами </w:t>
      </w:r>
      <w:proofErr w:type="spellStart"/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аудиовизуализации</w:t>
      </w:r>
      <w:proofErr w:type="spellEnd"/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мультимедийным проектором; наглядными пособиями (натуральными образцами продуктов, муляжами, плакатами, </w:t>
      </w:r>
      <w:r w:rsidRPr="00FD5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DVD</w:t>
      </w: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фильмами, мультимедийными пособиями).</w:t>
      </w:r>
      <w:proofErr w:type="gramEnd"/>
    </w:p>
    <w:p w:rsidR="00304BFC" w:rsidRPr="00FD54DB" w:rsidRDefault="00304BFC" w:rsidP="00304BFC">
      <w:pPr>
        <w:suppressAutoHyphens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4BFC" w:rsidRPr="00FD54DB" w:rsidRDefault="00304BFC" w:rsidP="00304BFC">
      <w:pPr>
        <w:suppressAutoHyphens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:rsidR="00304BFC" w:rsidRPr="00FD54DB" w:rsidRDefault="00304BFC" w:rsidP="00304BFC">
      <w:pPr>
        <w:suppressAutoHyphens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реализации программы библиотечный фонд образовательной организации должен иметь  п</w:t>
      </w: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ечатные и/или электронные образовательные и информационные ресурсы, </w:t>
      </w:r>
      <w:proofErr w:type="gramStart"/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рекомендуемых</w:t>
      </w:r>
      <w:proofErr w:type="gramEnd"/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использования в образовательном процессе </w:t>
      </w:r>
    </w:p>
    <w:p w:rsidR="00304BFC" w:rsidRPr="00FD54DB" w:rsidRDefault="00304BFC" w:rsidP="00304BFC">
      <w:pPr>
        <w:spacing w:after="0" w:line="240" w:lineRule="auto"/>
        <w:ind w:firstLine="6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BFC" w:rsidRPr="00FD54DB" w:rsidRDefault="00304BFC" w:rsidP="005F6954">
      <w:pPr>
        <w:numPr>
          <w:ilvl w:val="1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Печатные издания: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6"/>
      </w:tblGrid>
      <w:tr w:rsidR="00951130" w:rsidRPr="00FD54DB" w:rsidTr="00137C62">
        <w:trPr>
          <w:trHeight w:val="319"/>
        </w:trPr>
        <w:tc>
          <w:tcPr>
            <w:tcW w:w="9636" w:type="dxa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951130" w:rsidRPr="00FD54DB" w:rsidRDefault="00951130" w:rsidP="0095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FD54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Основная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учебная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литература</w:t>
            </w:r>
            <w:proofErr w:type="spellEnd"/>
          </w:p>
          <w:p w:rsidR="00951130" w:rsidRPr="00FD54DB" w:rsidRDefault="00951130" w:rsidP="005419E9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Саенко О. Е.. Экологические основы природопользования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: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учебник для учреждений СПО / О. Е. Саенко, Т. П. Трушина. - М.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КноРус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, 2017. - 214с. : ил. - (Среднее профессиональное образование). - Библиогр.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:с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.195. -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ISBN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978-5-406-02355-6.</w:t>
            </w:r>
          </w:p>
          <w:p w:rsidR="00951130" w:rsidRPr="00FD54DB" w:rsidRDefault="00951130" w:rsidP="005419E9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Экологические основы природопользования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учебник / М.В. Гальперин. — 2-е изд., 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испр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. — М.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ИД «ФОРУМ» : ИНФРА-М, 2018. — 256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— (Среднее профессиональное образование). - Режим доступа: </w:t>
            </w:r>
            <w:hyperlink r:id="rId12" w:history="1">
              <w:r w:rsidRPr="00FD54DB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Pr="00FD54DB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FD54DB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znanium</w:t>
              </w:r>
              <w:proofErr w:type="spellEnd"/>
              <w:r w:rsidRPr="00FD54DB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r w:rsidRPr="00FD54DB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FD54DB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</w:rPr>
                <w:t>/</w:t>
              </w:r>
              <w:r w:rsidRPr="00FD54DB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catalog</w:t>
              </w:r>
              <w:r w:rsidRPr="00FD54DB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</w:rPr>
                <w:t>/</w:t>
              </w:r>
              <w:r w:rsidRPr="00FD54DB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product</w:t>
              </w:r>
              <w:r w:rsidRPr="00FD54DB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</w:rPr>
                <w:t>/931109</w:t>
              </w:r>
            </w:hyperlink>
          </w:p>
          <w:p w:rsidR="00951130" w:rsidRPr="00FD54DB" w:rsidRDefault="00951130" w:rsidP="005419E9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 w:firstLine="56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Экологические основы природопользования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учебное пособие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/ Е.К.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Хандогина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Н.А. Герасимова, А.В. 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Хандогина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; под общ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ед. Е.К.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Хандогиной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. — 2-е изд. — М.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: ФОРУМ : ИНФРА-М, 2018. — 160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с.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— (Среднее профессиональное образование). - Режим доступа: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znanium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catalog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product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/915884</w:t>
            </w:r>
          </w:p>
          <w:p w:rsidR="00951130" w:rsidRPr="00FD54DB" w:rsidRDefault="00951130" w:rsidP="0095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FD54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Дополнительная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учебная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литература</w:t>
            </w:r>
            <w:proofErr w:type="spellEnd"/>
          </w:p>
          <w:p w:rsidR="00951130" w:rsidRPr="00FD54DB" w:rsidRDefault="00951130" w:rsidP="005419E9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Экологические основы природопользования: Учебное пособие / Протасов В. Ф. - М.: Альфа-М, НИЦ ИНФРА-М, 2015. - 304 с.: 60x90 1/16. - (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ПРОФИль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(Переплёт) ISBN 978-5-98281-202-5 - Режим доступа: </w:t>
            </w:r>
            <w:hyperlink r:id="rId13" w:history="1">
              <w:r w:rsidRPr="00FD54D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http://znanium.com/catalog/product/534685</w:t>
              </w:r>
            </w:hyperlink>
          </w:p>
          <w:p w:rsidR="00951130" w:rsidRPr="00FD54DB" w:rsidRDefault="00951130" w:rsidP="005419E9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Экологические основы природопользования: учебник для учреждений СПО / Константинов  В. М., 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Челидзе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-М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.: Академия, 2012. -237с.</w:t>
            </w:r>
          </w:p>
          <w:p w:rsidR="00951130" w:rsidRPr="00FD54DB" w:rsidRDefault="00951130" w:rsidP="005419E9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Экологические основы природопользования: учебное пособие для СПО. / Корытный Е.М., Потапова Л.В. Иркутский Государственный университет. Изд. ЮРАЙТ, 2019 год. Режим доступа: https://biblio-online.ru/</w:t>
            </w:r>
          </w:p>
        </w:tc>
      </w:tr>
    </w:tbl>
    <w:p w:rsidR="00951130" w:rsidRPr="00FD54DB" w:rsidRDefault="00951130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304BFC" w:rsidRPr="00FD54DB" w:rsidRDefault="00304BFC" w:rsidP="00304BFC">
      <w:pPr>
        <w:numPr>
          <w:ilvl w:val="2"/>
          <w:numId w:val="1"/>
        </w:numPr>
        <w:shd w:val="clear" w:color="auto" w:fill="FFFFFF"/>
        <w:autoSpaceDE w:val="0"/>
        <w:spacing w:after="0" w:line="240" w:lineRule="auto"/>
        <w:ind w:firstLine="66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Электронные издания: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priroda.ru – национальный портал природы (Природные ресурсы и охрана окружающей среды) 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2. anriintern.com/</w:t>
      </w:r>
      <w:proofErr w:type="spellStart"/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ecology</w:t>
      </w:r>
      <w:proofErr w:type="spellEnd"/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/spisok.htm - ссылки на множество экологических сайтов. 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www.myland.org.ua - земельные ресурсы 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http://ecoportal.ru/ - мощный экологический портал 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list.priroda.ru – каталог Интернет ресурсов по экологии и природным ресурсам. 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6. http://ecobez.narod.ru/organisations.html - список основных международных организаций.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www.eco-net.dk/english – </w:t>
      </w:r>
      <w:proofErr w:type="spellStart"/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Eco-Network</w:t>
      </w:r>
      <w:proofErr w:type="spellEnd"/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международная сеть экологического образования, воспитания и практики; размещается информация об организациях, работающих в области экологического образования.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8. http://zapovednik.cwx.ru/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9. http://www.geosite.com.ru/pageid-375-1.html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10. http://www.bru.mogilev.by:84/humanitary/osnov_prava/html/ch15.html</w:t>
      </w:r>
    </w:p>
    <w:p w:rsidR="00304BFC" w:rsidRPr="00FD54DB" w:rsidRDefault="00304BFC" w:rsidP="00304BFC">
      <w:pPr>
        <w:spacing w:after="0"/>
        <w:ind w:firstLine="660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304BFC" w:rsidRPr="00FD54DB" w:rsidRDefault="00304BFC" w:rsidP="00304BFC">
      <w:pPr>
        <w:spacing w:after="0"/>
        <w:ind w:firstLine="6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3.2.3. Дополнительные источники: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Журналы: 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1. «Экология и жизнь», научно-популярный и образовательный журнал, Россия, Москва.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2.«Экология производства», ежемесячный научно-практический журнал, Россия, Москва.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3.«Экология и жизнь» периодический журнал, Россия, Москва.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BFC" w:rsidRPr="00FD54DB" w:rsidRDefault="00304BFC" w:rsidP="005F6954">
      <w:pPr>
        <w:pStyle w:val="a9"/>
        <w:numPr>
          <w:ilvl w:val="0"/>
          <w:numId w:val="1"/>
        </w:num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 И ОЦЕНКА РЕЗУЛЬТАТОВ ОСВОЕНИЯ УЧЕБНОЙ ДИСЦИПЛИНЫ</w:t>
      </w:r>
    </w:p>
    <w:p w:rsidR="005F6954" w:rsidRPr="00FD54DB" w:rsidRDefault="005F6954" w:rsidP="00304BFC">
      <w:pPr>
        <w:spacing w:after="0"/>
        <w:ind w:firstLine="77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674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6"/>
        <w:gridCol w:w="3121"/>
        <w:gridCol w:w="2964"/>
      </w:tblGrid>
      <w:tr w:rsidR="005F6954" w:rsidRPr="00FD54DB" w:rsidTr="00137C62">
        <w:tc>
          <w:tcPr>
            <w:tcW w:w="1697" w:type="pct"/>
          </w:tcPr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694" w:type="pct"/>
          </w:tcPr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609" w:type="pct"/>
          </w:tcPr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Формы и методы оценки</w:t>
            </w:r>
          </w:p>
        </w:tc>
      </w:tr>
      <w:tr w:rsidR="005F6954" w:rsidRPr="00FD54DB" w:rsidTr="00137C62">
        <w:tc>
          <w:tcPr>
            <w:tcW w:w="1697" w:type="pct"/>
          </w:tcPr>
          <w:p w:rsidR="005F6954" w:rsidRPr="00FD54DB" w:rsidRDefault="005F6954" w:rsidP="005F695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знать: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принципы взаимодействия  живых организмов  и   среды обитания.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-особенности взаимодействия общества и природы, основные источники техногенного взаимодействия на окружающую среду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-об условиях устойчивого развития экосистем и возможных причинах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возникновения экологического кризиса;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-принципы и методы рационального природопользования;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-методы экологического регулирования;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-принципы размещения производств  различного типа;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-основные группы отходов их источники и масштабы   образования;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-понятия и принципы мониторинга окружающей среды;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-правовые и социальные вопросы природопользования и экологической безопасности;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-принципы и правила международного сотрудничества области природопользования и охраны окружающей среды;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природоресурсный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потенциал Российской Федерации;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-охраняемые природные территории.</w:t>
            </w:r>
          </w:p>
        </w:tc>
        <w:tc>
          <w:tcPr>
            <w:tcW w:w="1694" w:type="pct"/>
          </w:tcPr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Полнота ответов, точность формулировок, не менее 75% правильных ответов.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75% правильных ответов.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Актуальность темы, адекватность результатов поставленным целям, 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полнота ответов, точность формулировок, адекватность применения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терминологии</w:t>
            </w:r>
          </w:p>
        </w:tc>
        <w:tc>
          <w:tcPr>
            <w:tcW w:w="1609" w:type="pct"/>
          </w:tcPr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Текущий контроль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 проведении: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-письменного/устного опроса;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-тестирования;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-оценка результатов самостоятельной работы (докладов, рефератов, теоретической части проектов, учебных исследований и т.д.)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Промежуточная аттестация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форме дифференцированного зачета в виде: 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-письменных/ устных ответов, 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-тестирования</w:t>
            </w:r>
          </w:p>
        </w:tc>
      </w:tr>
      <w:tr w:rsidR="005F6954" w:rsidRPr="00FD54DB" w:rsidTr="005F6954">
        <w:trPr>
          <w:trHeight w:val="418"/>
        </w:trPr>
        <w:tc>
          <w:tcPr>
            <w:tcW w:w="1697" w:type="pct"/>
          </w:tcPr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Уметь: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-анализировать и прогнозировать экологические последствия различных видов деятельности;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-использовать в профессиональной  деятельности представления о взаимосвязи 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организмов и среды обитания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-соблюдать в профессиональной деятельности регламенты экологической безопасности</w:t>
            </w:r>
          </w:p>
        </w:tc>
        <w:tc>
          <w:tcPr>
            <w:tcW w:w="1694" w:type="pct"/>
          </w:tcPr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Адекватность, оптимальность выбора способов действий, методов, техник,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последовательностей действий и т.д. 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Точность оценки, самооценки выполнения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Соответствие требованиям инструкций, регламентов 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Рациональность действий  и т.д.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09" w:type="pct"/>
          </w:tcPr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Текущий контроль: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экспертная оценка демонстрируемых умений, выполняемых действий при решении проблемных ситуаций, выполнении заданий для самостоятельной работы, учебных исследований, проектов;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оценка заданий для самостоятельной  работы, 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Промежуточная аттестация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экспертная оценка выполнения практических заданий на зачете 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304BFC" w:rsidRPr="00FD54DB" w:rsidRDefault="00304BFC" w:rsidP="00304BF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BFC" w:rsidRPr="00FD54DB" w:rsidRDefault="00304BFC" w:rsidP="00304BF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4BFC" w:rsidRPr="00FD54DB" w:rsidRDefault="00304BFC" w:rsidP="00304BF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B10" w:rsidRPr="00FD54DB" w:rsidRDefault="00AA3B10">
      <w:pPr>
        <w:rPr>
          <w:rFonts w:ascii="Times New Roman" w:hAnsi="Times New Roman" w:cs="Times New Roman"/>
          <w:sz w:val="28"/>
          <w:szCs w:val="28"/>
        </w:rPr>
      </w:pPr>
    </w:p>
    <w:sectPr w:rsidR="00AA3B10" w:rsidRPr="00FD54DB" w:rsidSect="00623701"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D6C" w:rsidRDefault="004A4D6C" w:rsidP="00304BFC">
      <w:pPr>
        <w:spacing w:after="0" w:line="240" w:lineRule="auto"/>
      </w:pPr>
      <w:r>
        <w:separator/>
      </w:r>
    </w:p>
  </w:endnote>
  <w:endnote w:type="continuationSeparator" w:id="0">
    <w:p w:rsidR="004A4D6C" w:rsidRDefault="004A4D6C" w:rsidP="00304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D6C" w:rsidRDefault="004A4D6C" w:rsidP="00304BFC">
      <w:pPr>
        <w:spacing w:after="0" w:line="240" w:lineRule="auto"/>
      </w:pPr>
      <w:r>
        <w:separator/>
      </w:r>
    </w:p>
  </w:footnote>
  <w:footnote w:type="continuationSeparator" w:id="0">
    <w:p w:rsidR="004A4D6C" w:rsidRDefault="004A4D6C" w:rsidP="00304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50330"/>
    <w:multiLevelType w:val="multilevel"/>
    <w:tmpl w:val="0F1E2C8E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1">
    <w:nsid w:val="1CFD45C0"/>
    <w:multiLevelType w:val="multilevel"/>
    <w:tmpl w:val="1218A14E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2">
    <w:nsid w:val="2203134A"/>
    <w:multiLevelType w:val="hybridMultilevel"/>
    <w:tmpl w:val="44087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A4343"/>
    <w:multiLevelType w:val="hybridMultilevel"/>
    <w:tmpl w:val="1CC8ABD8"/>
    <w:lvl w:ilvl="0" w:tplc="235A7C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1D0"/>
    <w:rsid w:val="000808EA"/>
    <w:rsid w:val="00091D8B"/>
    <w:rsid w:val="000939A5"/>
    <w:rsid w:val="001251E0"/>
    <w:rsid w:val="00206BB3"/>
    <w:rsid w:val="003033F1"/>
    <w:rsid w:val="00304BFC"/>
    <w:rsid w:val="003A50C3"/>
    <w:rsid w:val="003B456E"/>
    <w:rsid w:val="00407286"/>
    <w:rsid w:val="0043767F"/>
    <w:rsid w:val="00447D56"/>
    <w:rsid w:val="004A4D6C"/>
    <w:rsid w:val="005419E9"/>
    <w:rsid w:val="005F6954"/>
    <w:rsid w:val="006C0AD2"/>
    <w:rsid w:val="00711D00"/>
    <w:rsid w:val="00762F1C"/>
    <w:rsid w:val="007B5B8C"/>
    <w:rsid w:val="007D51D0"/>
    <w:rsid w:val="009002EF"/>
    <w:rsid w:val="00940C6C"/>
    <w:rsid w:val="00951130"/>
    <w:rsid w:val="00A2781D"/>
    <w:rsid w:val="00A346BD"/>
    <w:rsid w:val="00A3729C"/>
    <w:rsid w:val="00A5712A"/>
    <w:rsid w:val="00AA3B10"/>
    <w:rsid w:val="00AA7A6D"/>
    <w:rsid w:val="00AF0411"/>
    <w:rsid w:val="00B370D9"/>
    <w:rsid w:val="00B6699D"/>
    <w:rsid w:val="00B80750"/>
    <w:rsid w:val="00BC6B91"/>
    <w:rsid w:val="00C9596C"/>
    <w:rsid w:val="00CA2DAD"/>
    <w:rsid w:val="00D85F72"/>
    <w:rsid w:val="00DA0439"/>
    <w:rsid w:val="00DF407E"/>
    <w:rsid w:val="00EB44C2"/>
    <w:rsid w:val="00EF6FC8"/>
    <w:rsid w:val="00F650A7"/>
    <w:rsid w:val="00FD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304B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uiPriority w:val="99"/>
    <w:rsid w:val="00304BF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footnote reference"/>
    <w:basedOn w:val="a0"/>
    <w:uiPriority w:val="99"/>
    <w:rsid w:val="00304BFC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F65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0A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951130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51130"/>
    <w:pPr>
      <w:ind w:left="720"/>
      <w:contextualSpacing/>
    </w:pPr>
  </w:style>
  <w:style w:type="paragraph" w:customStyle="1" w:styleId="pboth">
    <w:name w:val="pboth"/>
    <w:basedOn w:val="a"/>
    <w:rsid w:val="00125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A3729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304B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uiPriority w:val="99"/>
    <w:rsid w:val="00304BF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footnote reference"/>
    <w:basedOn w:val="a0"/>
    <w:uiPriority w:val="99"/>
    <w:rsid w:val="00304BFC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F65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0A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951130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51130"/>
    <w:pPr>
      <w:ind w:left="720"/>
      <w:contextualSpacing/>
    </w:pPr>
  </w:style>
  <w:style w:type="paragraph" w:customStyle="1" w:styleId="pboth">
    <w:name w:val="pboth"/>
    <w:basedOn w:val="a"/>
    <w:rsid w:val="00125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A3729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5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catalog/product/534685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znanium.com/catalog/product/9311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2C1B0-B2D6-416E-A178-F27D5CD49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12</Pages>
  <Words>2231</Words>
  <Characters>12720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Каниболоцкая Юлия Михайловна</dc:creator>
  <cp:keywords/>
  <dc:description/>
  <cp:lastModifiedBy>Здоровцова Олеся Николаевна</cp:lastModifiedBy>
  <cp:revision>25</cp:revision>
  <cp:lastPrinted>2022-06-02T06:27:00Z</cp:lastPrinted>
  <dcterms:created xsi:type="dcterms:W3CDTF">2019-12-18T08:30:00Z</dcterms:created>
  <dcterms:modified xsi:type="dcterms:W3CDTF">2025-11-18T08:55:00Z</dcterms:modified>
</cp:coreProperties>
</file>